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47C56" w14:textId="77777777" w:rsidR="00A1537D" w:rsidRPr="007D42F4" w:rsidRDefault="00A1537D" w:rsidP="007D42F4">
      <w:pPr>
        <w:tabs>
          <w:tab w:val="left" w:pos="1363"/>
        </w:tabs>
        <w:spacing w:after="0"/>
        <w:jc w:val="center"/>
        <w:rPr>
          <w:rFonts w:asciiTheme="minorHAnsi" w:hAnsiTheme="minorHAnsi" w:cstheme="minorHAnsi"/>
          <w:b/>
        </w:rPr>
      </w:pPr>
      <w:r w:rsidRPr="007D42F4">
        <w:rPr>
          <w:rFonts w:asciiTheme="minorHAnsi" w:hAnsiTheme="minorHAnsi" w:cstheme="minorHAnsi"/>
          <w:b/>
        </w:rPr>
        <w:t xml:space="preserve">UMOWA NR </w:t>
      </w:r>
      <w:r w:rsidRPr="007D42F4">
        <w:rPr>
          <w:rFonts w:asciiTheme="minorHAnsi" w:hAnsiTheme="minorHAnsi" w:cstheme="minorHAnsi"/>
          <w:b/>
          <w:highlight w:val="yellow"/>
        </w:rPr>
        <w:t>____________</w:t>
      </w:r>
    </w:p>
    <w:p w14:paraId="2142DEBD" w14:textId="77777777" w:rsidR="00A1537D" w:rsidRPr="007D42F4" w:rsidRDefault="00A1537D" w:rsidP="007D42F4">
      <w:pPr>
        <w:tabs>
          <w:tab w:val="left" w:pos="1363"/>
        </w:tabs>
        <w:spacing w:after="0"/>
        <w:jc w:val="center"/>
        <w:rPr>
          <w:rFonts w:asciiTheme="minorHAnsi" w:hAnsiTheme="minorHAnsi" w:cstheme="minorHAnsi"/>
          <w:b/>
        </w:rPr>
      </w:pPr>
      <w:r w:rsidRPr="007D42F4">
        <w:rPr>
          <w:rFonts w:asciiTheme="minorHAnsi" w:hAnsiTheme="minorHAnsi" w:cstheme="minorHAnsi"/>
          <w:b/>
        </w:rPr>
        <w:t>O UDZIELENIE WSPARCIA FINANSOWEGO</w:t>
      </w:r>
    </w:p>
    <w:p w14:paraId="2EE179C4" w14:textId="6DC48F55" w:rsidR="00A1537D" w:rsidRPr="007D42F4" w:rsidRDefault="00A1537D" w:rsidP="008255DB">
      <w:pPr>
        <w:tabs>
          <w:tab w:val="left" w:pos="1363"/>
        </w:tabs>
        <w:spacing w:after="0"/>
        <w:jc w:val="center"/>
        <w:rPr>
          <w:rFonts w:asciiTheme="minorHAnsi" w:hAnsiTheme="minorHAnsi" w:cstheme="minorHAnsi"/>
          <w:b/>
        </w:rPr>
      </w:pPr>
      <w:r w:rsidRPr="007D42F4">
        <w:rPr>
          <w:rFonts w:asciiTheme="minorHAnsi" w:hAnsiTheme="minorHAnsi" w:cstheme="minorHAnsi"/>
          <w:b/>
        </w:rPr>
        <w:t>na utworzenie miejsc pracy</w:t>
      </w:r>
      <w:r w:rsidR="008255DB">
        <w:rPr>
          <w:rFonts w:asciiTheme="minorHAnsi" w:hAnsiTheme="minorHAnsi" w:cstheme="minorHAnsi"/>
          <w:b/>
        </w:rPr>
        <w:t xml:space="preserve"> </w:t>
      </w:r>
      <w:r w:rsidRPr="007D42F4">
        <w:rPr>
          <w:rFonts w:asciiTheme="minorHAnsi" w:hAnsiTheme="minorHAnsi" w:cstheme="minorHAnsi"/>
          <w:b/>
        </w:rPr>
        <w:t>w istniejącym przedsiębiorstwie społecznym (PS)</w:t>
      </w:r>
    </w:p>
    <w:p w14:paraId="04DDCD1E" w14:textId="77777777" w:rsidR="00BA7304" w:rsidRDefault="00BA7304" w:rsidP="00BA7304">
      <w:pPr>
        <w:tabs>
          <w:tab w:val="left" w:pos="1363"/>
        </w:tabs>
        <w:spacing w:after="0"/>
        <w:rPr>
          <w:rFonts w:asciiTheme="minorHAnsi" w:hAnsiTheme="minorHAnsi" w:cstheme="minorHAnsi"/>
        </w:rPr>
      </w:pPr>
    </w:p>
    <w:p w14:paraId="47750D7B" w14:textId="618D4D5D" w:rsidR="00A1537D" w:rsidRPr="007D42F4" w:rsidRDefault="00A1537D" w:rsidP="00BA7304">
      <w:pPr>
        <w:tabs>
          <w:tab w:val="left" w:pos="1363"/>
        </w:tabs>
        <w:spacing w:after="0"/>
        <w:rPr>
          <w:rFonts w:asciiTheme="minorHAnsi" w:hAnsiTheme="minorHAnsi" w:cstheme="minorHAnsi"/>
        </w:rPr>
      </w:pPr>
      <w:r w:rsidRPr="007D42F4">
        <w:rPr>
          <w:rFonts w:asciiTheme="minorHAnsi" w:hAnsiTheme="minorHAnsi" w:cstheme="minorHAnsi"/>
        </w:rPr>
        <w:t xml:space="preserve">zawarta w dniu </w:t>
      </w:r>
      <w:r w:rsidRPr="007D42F4">
        <w:rPr>
          <w:rFonts w:asciiTheme="minorHAnsi" w:hAnsiTheme="minorHAnsi" w:cstheme="minorHAnsi"/>
          <w:highlight w:val="yellow"/>
        </w:rPr>
        <w:t>_____________________________</w:t>
      </w:r>
      <w:r w:rsidRPr="007D42F4">
        <w:rPr>
          <w:rFonts w:asciiTheme="minorHAnsi" w:hAnsiTheme="minorHAnsi" w:cstheme="minorHAnsi"/>
        </w:rPr>
        <w:t xml:space="preserve"> pomiędzy: </w:t>
      </w:r>
    </w:p>
    <w:p w14:paraId="4291AB3A" w14:textId="16FBC1CF" w:rsidR="00F80B17" w:rsidRPr="007D42F4" w:rsidRDefault="00F80B17" w:rsidP="007D42F4">
      <w:pPr>
        <w:jc w:val="both"/>
        <w:rPr>
          <w:rFonts w:asciiTheme="minorHAnsi" w:hAnsiTheme="minorHAnsi" w:cstheme="minorHAnsi"/>
        </w:rPr>
      </w:pPr>
      <w:r w:rsidRPr="007D42F4">
        <w:rPr>
          <w:rFonts w:asciiTheme="minorHAnsi" w:hAnsiTheme="minorHAnsi" w:cstheme="minorHAnsi"/>
          <w:b/>
        </w:rPr>
        <w:t>Fundacją Instytut Spraw Obywatelskich</w:t>
      </w:r>
      <w:r w:rsidRPr="007D42F4">
        <w:rPr>
          <w:rFonts w:asciiTheme="minorHAnsi" w:hAnsiTheme="minorHAnsi" w:cstheme="minorHAnsi"/>
        </w:rPr>
        <w:t xml:space="preserve"> z siedzibą w Łodzi, ul</w:t>
      </w:r>
      <w:r w:rsidR="003D01FA" w:rsidRPr="007D42F4">
        <w:rPr>
          <w:rFonts w:asciiTheme="minorHAnsi" w:hAnsiTheme="minorHAnsi" w:cstheme="minorHAnsi"/>
        </w:rPr>
        <w:t>.</w:t>
      </w:r>
      <w:r w:rsidR="007E4713" w:rsidRPr="007D42F4">
        <w:rPr>
          <w:rFonts w:asciiTheme="minorHAnsi" w:hAnsiTheme="minorHAnsi" w:cstheme="minorHAnsi"/>
        </w:rPr>
        <w:t xml:space="preserve"> </w:t>
      </w:r>
      <w:r w:rsidRPr="007D42F4">
        <w:rPr>
          <w:rFonts w:asciiTheme="minorHAnsi" w:hAnsiTheme="minorHAnsi" w:cstheme="minorHAnsi"/>
        </w:rPr>
        <w:t>Pomorska 40</w:t>
      </w:r>
      <w:r w:rsidR="007E4713" w:rsidRPr="007D42F4">
        <w:rPr>
          <w:rFonts w:asciiTheme="minorHAnsi" w:hAnsiTheme="minorHAnsi" w:cstheme="minorHAnsi"/>
        </w:rPr>
        <w:t>, 91-408,</w:t>
      </w:r>
      <w:r w:rsidR="003D01FA" w:rsidRPr="007D42F4">
        <w:rPr>
          <w:rFonts w:asciiTheme="minorHAnsi" w:hAnsiTheme="minorHAnsi" w:cstheme="minorHAnsi"/>
        </w:rPr>
        <w:t xml:space="preserve"> </w:t>
      </w:r>
      <w:r w:rsidRPr="007D42F4">
        <w:rPr>
          <w:rFonts w:asciiTheme="minorHAnsi" w:hAnsiTheme="minorHAnsi" w:cstheme="minorHAnsi"/>
        </w:rPr>
        <w:t>wpisaną do Krajowego Rejestru Sądowego przez Sąd Rejonowy dla Łodzi Śródmieścia w Łodzi, XX Wydział</w:t>
      </w:r>
      <w:r w:rsidR="007E4713" w:rsidRPr="007D42F4">
        <w:rPr>
          <w:rFonts w:asciiTheme="minorHAnsi" w:hAnsiTheme="minorHAnsi" w:cstheme="minorHAnsi"/>
        </w:rPr>
        <w:t xml:space="preserve"> Gospodarczy – </w:t>
      </w:r>
      <w:r w:rsidRPr="007D42F4">
        <w:rPr>
          <w:rFonts w:asciiTheme="minorHAnsi" w:hAnsiTheme="minorHAnsi" w:cstheme="minorHAnsi"/>
        </w:rPr>
        <w:t>Krajowego Rejestru Sądowego pod nr</w:t>
      </w:r>
      <w:r w:rsidR="007E4713" w:rsidRPr="007D42F4">
        <w:rPr>
          <w:rFonts w:asciiTheme="minorHAnsi" w:hAnsiTheme="minorHAnsi" w:cstheme="minorHAnsi"/>
        </w:rPr>
        <w:t>.</w:t>
      </w:r>
      <w:r w:rsidRPr="007D42F4">
        <w:rPr>
          <w:rFonts w:asciiTheme="minorHAnsi" w:hAnsiTheme="minorHAnsi" w:cstheme="minorHAnsi"/>
        </w:rPr>
        <w:t xml:space="preserve"> KRS 0000191928, </w:t>
      </w:r>
      <w:r w:rsidR="007E4713" w:rsidRPr="007D42F4">
        <w:rPr>
          <w:rFonts w:asciiTheme="minorHAnsi" w:hAnsiTheme="minorHAnsi" w:cstheme="minorHAnsi"/>
        </w:rPr>
        <w:t>NIP 7251872505, REGON 473224144,</w:t>
      </w:r>
      <w:r w:rsidRPr="007D42F4">
        <w:rPr>
          <w:rFonts w:asciiTheme="minorHAnsi" w:hAnsiTheme="minorHAnsi" w:cstheme="minorHAnsi"/>
        </w:rPr>
        <w:t xml:space="preserve"> reprezentowaną przez </w:t>
      </w:r>
      <w:r w:rsidRPr="00DB60C4">
        <w:rPr>
          <w:rFonts w:asciiTheme="minorHAnsi" w:hAnsiTheme="minorHAnsi" w:cstheme="minorHAnsi"/>
          <w:b/>
        </w:rPr>
        <w:t>Rafała Górskiego – prezesa zarządu</w:t>
      </w:r>
      <w:r w:rsidRPr="007D42F4">
        <w:rPr>
          <w:rFonts w:asciiTheme="minorHAnsi" w:hAnsiTheme="minorHAnsi" w:cstheme="minorHAnsi"/>
        </w:rPr>
        <w:t xml:space="preserve">, zwaną dalej </w:t>
      </w:r>
      <w:r w:rsidR="00705263" w:rsidRPr="007D42F4">
        <w:rPr>
          <w:rFonts w:asciiTheme="minorHAnsi" w:hAnsiTheme="minorHAnsi" w:cstheme="minorHAnsi"/>
          <w:b/>
        </w:rPr>
        <w:t>Realizatorem P</w:t>
      </w:r>
      <w:r w:rsidRPr="007D42F4">
        <w:rPr>
          <w:rFonts w:asciiTheme="minorHAnsi" w:hAnsiTheme="minorHAnsi" w:cstheme="minorHAnsi"/>
          <w:b/>
        </w:rPr>
        <w:t>rojektu</w:t>
      </w:r>
      <w:r w:rsidR="007E4713" w:rsidRPr="007D42F4">
        <w:rPr>
          <w:rFonts w:asciiTheme="minorHAnsi" w:hAnsiTheme="minorHAnsi" w:cstheme="minorHAnsi"/>
          <w:b/>
        </w:rPr>
        <w:t>,</w:t>
      </w:r>
    </w:p>
    <w:p w14:paraId="550FA7EF" w14:textId="77777777" w:rsidR="00A1537D" w:rsidRPr="007D42F4" w:rsidRDefault="00A1537D" w:rsidP="007D42F4">
      <w:pPr>
        <w:tabs>
          <w:tab w:val="left" w:pos="1363"/>
        </w:tabs>
        <w:rPr>
          <w:rFonts w:asciiTheme="minorHAnsi" w:hAnsiTheme="minorHAnsi" w:cstheme="minorHAnsi"/>
        </w:rPr>
      </w:pPr>
      <w:r w:rsidRPr="007D42F4">
        <w:rPr>
          <w:rFonts w:asciiTheme="minorHAnsi" w:hAnsiTheme="minorHAnsi" w:cstheme="minorHAnsi"/>
        </w:rPr>
        <w:t>a</w:t>
      </w:r>
    </w:p>
    <w:p w14:paraId="54AA5E0E" w14:textId="77777777" w:rsidR="00A1537D" w:rsidRPr="007D42F4" w:rsidRDefault="00A1537D" w:rsidP="00ED21F9">
      <w:pPr>
        <w:tabs>
          <w:tab w:val="left" w:pos="1363"/>
        </w:tabs>
        <w:spacing w:after="0"/>
        <w:jc w:val="both"/>
        <w:rPr>
          <w:rFonts w:asciiTheme="minorHAnsi" w:hAnsiTheme="minorHAnsi" w:cstheme="minorHAnsi"/>
          <w:highlight w:val="yellow"/>
        </w:rPr>
      </w:pPr>
      <w:r w:rsidRPr="007D42F4">
        <w:rPr>
          <w:rFonts w:asciiTheme="minorHAnsi" w:hAnsiTheme="minorHAnsi" w:cstheme="minorHAnsi"/>
          <w:b/>
          <w:highlight w:val="yellow"/>
        </w:rPr>
        <w:t>……………………………………..</w:t>
      </w:r>
      <w:r w:rsidRPr="007D42F4">
        <w:rPr>
          <w:rFonts w:asciiTheme="minorHAnsi" w:hAnsiTheme="minorHAnsi" w:cstheme="minorHAnsi"/>
          <w:highlight w:val="yellow"/>
        </w:rPr>
        <w:t>(pełna nazwa PS) z siedzibą ……………….....</w:t>
      </w:r>
    </w:p>
    <w:p w14:paraId="26E71DF2" w14:textId="701E9B2A" w:rsidR="00A1537D" w:rsidRPr="007D42F4" w:rsidRDefault="00A1537D" w:rsidP="00ED21F9">
      <w:pPr>
        <w:tabs>
          <w:tab w:val="left" w:pos="1363"/>
        </w:tabs>
        <w:spacing w:after="0"/>
        <w:jc w:val="both"/>
        <w:rPr>
          <w:rFonts w:asciiTheme="minorHAnsi" w:hAnsiTheme="minorHAnsi" w:cstheme="minorHAnsi"/>
        </w:rPr>
      </w:pPr>
      <w:r w:rsidRPr="007D42F4">
        <w:rPr>
          <w:rFonts w:asciiTheme="minorHAnsi" w:hAnsiTheme="minorHAnsi" w:cstheme="minorHAnsi"/>
          <w:highlight w:val="yellow"/>
        </w:rPr>
        <w:t>wpisaną</w:t>
      </w:r>
      <w:r w:rsidR="003D01FA" w:rsidRPr="007D42F4">
        <w:rPr>
          <w:rFonts w:asciiTheme="minorHAnsi" w:hAnsiTheme="minorHAnsi" w:cstheme="minorHAnsi"/>
          <w:highlight w:val="yellow"/>
        </w:rPr>
        <w:t xml:space="preserve"> </w:t>
      </w:r>
      <w:r w:rsidRPr="007D42F4">
        <w:rPr>
          <w:rFonts w:asciiTheme="minorHAnsi" w:hAnsiTheme="minorHAnsi" w:cstheme="minorHAnsi"/>
          <w:highlight w:val="yellow"/>
        </w:rPr>
        <w:t>do rejestru przedsiębiorców prowadzonego przez Sąd Rejonowy dla Łodzi-Śródmieścia w Łodzi, XX Wydział Gospodarczy</w:t>
      </w:r>
      <w:r w:rsidR="007E4713" w:rsidRPr="007D42F4">
        <w:rPr>
          <w:rFonts w:asciiTheme="minorHAnsi" w:hAnsiTheme="minorHAnsi" w:cstheme="minorHAnsi"/>
          <w:highlight w:val="yellow"/>
        </w:rPr>
        <w:t xml:space="preserve"> – </w:t>
      </w:r>
      <w:r w:rsidRPr="007D42F4">
        <w:rPr>
          <w:rFonts w:asciiTheme="minorHAnsi" w:hAnsiTheme="minorHAnsi" w:cstheme="minorHAnsi"/>
          <w:highlight w:val="yellow"/>
        </w:rPr>
        <w:t>Krajowego Rejestru Sądowego pod numerem ……, nr NIP………., reprezentowaną/-</w:t>
      </w:r>
      <w:proofErr w:type="spellStart"/>
      <w:r w:rsidRPr="007D42F4">
        <w:rPr>
          <w:rFonts w:asciiTheme="minorHAnsi" w:hAnsiTheme="minorHAnsi" w:cstheme="minorHAnsi"/>
          <w:highlight w:val="yellow"/>
        </w:rPr>
        <w:t>ym</w:t>
      </w:r>
      <w:proofErr w:type="spellEnd"/>
      <w:r w:rsidRPr="007D42F4">
        <w:rPr>
          <w:rFonts w:asciiTheme="minorHAnsi" w:hAnsiTheme="minorHAnsi" w:cstheme="minorHAnsi"/>
          <w:highlight w:val="yellow"/>
        </w:rPr>
        <w:t xml:space="preserve"> przez: ………………………….zwaną/-</w:t>
      </w:r>
      <w:proofErr w:type="spellStart"/>
      <w:r w:rsidRPr="007D42F4">
        <w:rPr>
          <w:rFonts w:asciiTheme="minorHAnsi" w:hAnsiTheme="minorHAnsi" w:cstheme="minorHAnsi"/>
          <w:highlight w:val="yellow"/>
        </w:rPr>
        <w:t>ym</w:t>
      </w:r>
      <w:proofErr w:type="spellEnd"/>
      <w:r w:rsidRPr="007D42F4">
        <w:rPr>
          <w:rFonts w:asciiTheme="minorHAnsi" w:hAnsiTheme="minorHAnsi" w:cstheme="minorHAnsi"/>
          <w:highlight w:val="yellow"/>
        </w:rPr>
        <w:t xml:space="preserve"> dalej Beneficjentem pomocy</w:t>
      </w:r>
      <w:r w:rsidR="007E4713" w:rsidRPr="007D42F4">
        <w:rPr>
          <w:rFonts w:asciiTheme="minorHAnsi" w:hAnsiTheme="minorHAnsi" w:cstheme="minorHAnsi"/>
          <w:highlight w:val="yellow"/>
        </w:rPr>
        <w:t>,</w:t>
      </w:r>
    </w:p>
    <w:p w14:paraId="0B74A51C" w14:textId="77777777" w:rsidR="00A1537D" w:rsidRPr="007D42F4" w:rsidRDefault="00A1537D" w:rsidP="00ED21F9">
      <w:pPr>
        <w:tabs>
          <w:tab w:val="left" w:pos="1363"/>
        </w:tabs>
        <w:spacing w:after="0"/>
        <w:rPr>
          <w:rFonts w:asciiTheme="minorHAnsi" w:hAnsiTheme="minorHAnsi" w:cstheme="minorHAnsi"/>
        </w:rPr>
      </w:pPr>
      <w:r w:rsidRPr="007D42F4">
        <w:rPr>
          <w:rFonts w:asciiTheme="minorHAnsi" w:hAnsiTheme="minorHAnsi" w:cstheme="minorHAnsi"/>
        </w:rPr>
        <w:t>dalej łącznie zwanymi Stronami o następującej treści:</w:t>
      </w:r>
    </w:p>
    <w:p w14:paraId="14EECEA2" w14:textId="77777777" w:rsidR="00A1537D" w:rsidRPr="007D42F4" w:rsidRDefault="00A1537D" w:rsidP="007D42F4">
      <w:pPr>
        <w:tabs>
          <w:tab w:val="left" w:pos="1363"/>
        </w:tabs>
        <w:spacing w:after="0"/>
        <w:jc w:val="center"/>
        <w:rPr>
          <w:rFonts w:asciiTheme="minorHAnsi" w:hAnsiTheme="minorHAnsi" w:cstheme="minorHAnsi"/>
          <w:b/>
        </w:rPr>
      </w:pPr>
    </w:p>
    <w:p w14:paraId="2879DDD1" w14:textId="77777777" w:rsidR="00A1537D" w:rsidRPr="007D42F4" w:rsidRDefault="00A1537D" w:rsidP="007D42F4">
      <w:pPr>
        <w:tabs>
          <w:tab w:val="left" w:pos="1363"/>
        </w:tabs>
        <w:spacing w:after="0"/>
        <w:jc w:val="center"/>
        <w:rPr>
          <w:rFonts w:asciiTheme="minorHAnsi" w:hAnsiTheme="minorHAnsi" w:cstheme="minorHAnsi"/>
          <w:b/>
        </w:rPr>
      </w:pPr>
      <w:r w:rsidRPr="007D42F4">
        <w:rPr>
          <w:rFonts w:asciiTheme="minorHAnsi" w:hAnsiTheme="minorHAnsi" w:cstheme="minorHAnsi"/>
          <w:b/>
        </w:rPr>
        <w:t>§1</w:t>
      </w:r>
    </w:p>
    <w:p w14:paraId="663F60E8" w14:textId="77777777" w:rsidR="00A1537D" w:rsidRPr="007D42F4" w:rsidRDefault="00A1537D" w:rsidP="007D42F4">
      <w:pPr>
        <w:tabs>
          <w:tab w:val="left" w:pos="1363"/>
        </w:tabs>
        <w:spacing w:after="0"/>
        <w:jc w:val="center"/>
        <w:rPr>
          <w:rFonts w:asciiTheme="minorHAnsi" w:hAnsiTheme="minorHAnsi" w:cstheme="minorHAnsi"/>
        </w:rPr>
      </w:pPr>
      <w:r w:rsidRPr="007D42F4">
        <w:rPr>
          <w:rFonts w:asciiTheme="minorHAnsi" w:hAnsiTheme="minorHAnsi" w:cstheme="minorHAnsi"/>
          <w:b/>
        </w:rPr>
        <w:t>Wyjaśnienie pojęć i skrótów użytych w umowie</w:t>
      </w:r>
    </w:p>
    <w:p w14:paraId="28759726" w14:textId="77777777" w:rsidR="00A1537D" w:rsidRPr="007D42F4" w:rsidRDefault="00A1537D" w:rsidP="00BA7304">
      <w:pPr>
        <w:tabs>
          <w:tab w:val="left" w:pos="1363"/>
        </w:tabs>
        <w:spacing w:after="0"/>
        <w:jc w:val="both"/>
        <w:rPr>
          <w:rFonts w:asciiTheme="minorHAnsi" w:hAnsiTheme="minorHAnsi" w:cstheme="minorHAnsi"/>
        </w:rPr>
      </w:pPr>
      <w:r w:rsidRPr="007D42F4">
        <w:rPr>
          <w:rFonts w:asciiTheme="minorHAnsi" w:hAnsiTheme="minorHAnsi" w:cstheme="minorHAnsi"/>
        </w:rPr>
        <w:t>Ilekroć w niniejszej umowie jest mowa o:</w:t>
      </w:r>
    </w:p>
    <w:p w14:paraId="423451BD" w14:textId="40B42844" w:rsidR="00A1537D" w:rsidRPr="007D42F4" w:rsidRDefault="00A1537D" w:rsidP="00894378">
      <w:pPr>
        <w:pStyle w:val="Akapitzlist"/>
        <w:numPr>
          <w:ilvl w:val="0"/>
          <w:numId w:val="1"/>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b/>
        </w:rPr>
        <w:t>Beneficjencie pomocy</w:t>
      </w:r>
      <w:r w:rsidRPr="007D42F4">
        <w:rPr>
          <w:rFonts w:asciiTheme="minorHAnsi" w:hAnsiTheme="minorHAnsi" w:cstheme="minorHAnsi"/>
        </w:rPr>
        <w:t xml:space="preserve"> – należy przez to rozumieć podmiot, o którym mowa w art. 2 pkt 16 ustawy z dnia 30 kwietnia 2004 r. o postępowaniu w sprawach dotyczących pomocy publicznej, tj. podmiot</w:t>
      </w:r>
      <w:r w:rsidR="007E4713" w:rsidRPr="007D42F4">
        <w:rPr>
          <w:rFonts w:asciiTheme="minorHAnsi" w:hAnsiTheme="minorHAnsi" w:cstheme="minorHAnsi"/>
        </w:rPr>
        <w:t>,</w:t>
      </w:r>
      <w:r w:rsidRPr="007D42F4">
        <w:rPr>
          <w:rFonts w:asciiTheme="minorHAnsi" w:hAnsiTheme="minorHAnsi" w:cstheme="minorHAnsi"/>
        </w:rPr>
        <w:t xml:space="preserve"> któremu udzielane jest wsparcie na podstawie niniejszej umowy,</w:t>
      </w:r>
    </w:p>
    <w:p w14:paraId="6C309DB1" w14:textId="77777777" w:rsidR="00A1537D" w:rsidRPr="007D42F4" w:rsidRDefault="00A1537D" w:rsidP="00894378">
      <w:pPr>
        <w:pStyle w:val="Akapitzlist"/>
        <w:numPr>
          <w:ilvl w:val="0"/>
          <w:numId w:val="1"/>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b/>
        </w:rPr>
        <w:t>biznesplanie</w:t>
      </w:r>
      <w:r w:rsidRPr="007D42F4">
        <w:rPr>
          <w:rFonts w:asciiTheme="minorHAnsi" w:hAnsiTheme="minorHAnsi" w:cstheme="minorHAnsi"/>
        </w:rPr>
        <w:t xml:space="preserve"> – należy przez to rozumieć załącznik do wniosku o udzielenie wsparcia finansowego, w którym Beneficjent pomocy opisał przedsięwzięcie;</w:t>
      </w:r>
    </w:p>
    <w:p w14:paraId="201E8DEF" w14:textId="54BA4800" w:rsidR="00A1537D" w:rsidRPr="007D42F4" w:rsidRDefault="00A1537D" w:rsidP="00894378">
      <w:pPr>
        <w:pStyle w:val="Akapitzlist"/>
        <w:numPr>
          <w:ilvl w:val="0"/>
          <w:numId w:val="1"/>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b/>
        </w:rPr>
        <w:t>całkowitym rozliczeniu przedsięwzięcia</w:t>
      </w:r>
      <w:r w:rsidRPr="007D42F4">
        <w:rPr>
          <w:rFonts w:asciiTheme="minorHAnsi" w:hAnsiTheme="minorHAnsi" w:cstheme="minorHAnsi"/>
        </w:rPr>
        <w:t xml:space="preserve"> – należy przez to rozumieć dzień całkowitego rozliczenia wsparcia udzielonego Beneficjentowi pomocy, cz</w:t>
      </w:r>
      <w:r w:rsidR="00561752" w:rsidRPr="007D42F4">
        <w:rPr>
          <w:rFonts w:asciiTheme="minorHAnsi" w:hAnsiTheme="minorHAnsi" w:cstheme="minorHAnsi"/>
        </w:rPr>
        <w:t>yli dzień, w którym Realizator P</w:t>
      </w:r>
      <w:r w:rsidRPr="007D42F4">
        <w:rPr>
          <w:rFonts w:asciiTheme="minorHAnsi" w:hAnsiTheme="minorHAnsi" w:cstheme="minorHAnsi"/>
        </w:rPr>
        <w:t>rojektu uznał, że przedsięwzięcie zrealizowane zostało w sposób, o którym mowa</w:t>
      </w:r>
      <w:r w:rsidR="003D01FA" w:rsidRPr="007D42F4">
        <w:rPr>
          <w:rFonts w:asciiTheme="minorHAnsi" w:hAnsiTheme="minorHAnsi" w:cstheme="minorHAnsi"/>
        </w:rPr>
        <w:t xml:space="preserve"> </w:t>
      </w:r>
      <w:r w:rsidRPr="007D42F4">
        <w:rPr>
          <w:rFonts w:asciiTheme="minorHAnsi" w:hAnsiTheme="minorHAnsi" w:cstheme="minorHAnsi"/>
        </w:rPr>
        <w:t>§7 ust. 1 pkt 1 i który wskazał w piśmie, o którym mowa w §7 ust. 4;</w:t>
      </w:r>
    </w:p>
    <w:p w14:paraId="4F37BC66" w14:textId="77777777" w:rsidR="00A1537D" w:rsidRPr="007D42F4" w:rsidRDefault="00A1537D" w:rsidP="00894378">
      <w:pPr>
        <w:pStyle w:val="Akapitzlist"/>
        <w:numPr>
          <w:ilvl w:val="0"/>
          <w:numId w:val="1"/>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b/>
        </w:rPr>
        <w:t>dokumentach programowych</w:t>
      </w:r>
      <w:r w:rsidRPr="007D42F4">
        <w:rPr>
          <w:rFonts w:asciiTheme="minorHAnsi" w:hAnsiTheme="minorHAnsi" w:cstheme="minorHAnsi"/>
        </w:rPr>
        <w:t xml:space="preserve"> – należy przez to rozumieć:</w:t>
      </w:r>
    </w:p>
    <w:p w14:paraId="28438633" w14:textId="77777777" w:rsidR="00A1537D" w:rsidRPr="007D42F4" w:rsidRDefault="00A1537D" w:rsidP="00894378">
      <w:pPr>
        <w:pStyle w:val="Akapitzlist"/>
        <w:numPr>
          <w:ilvl w:val="0"/>
          <w:numId w:val="2"/>
        </w:numPr>
        <w:tabs>
          <w:tab w:val="left" w:pos="-797"/>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 xml:space="preserve">Wytyczne w zakresie Europejskiego Funduszu Społecznego, ze szczególnym uwzględnieniem zapisów RPO WŁ na lata 2014-2020, </w:t>
      </w:r>
    </w:p>
    <w:p w14:paraId="5747BCC6" w14:textId="77777777" w:rsidR="008573A5" w:rsidRDefault="00A1537D" w:rsidP="00894378">
      <w:pPr>
        <w:pStyle w:val="Akapitzlist"/>
        <w:numPr>
          <w:ilvl w:val="0"/>
          <w:numId w:val="2"/>
        </w:numPr>
        <w:tabs>
          <w:tab w:val="left" w:pos="-797"/>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Wytyczne w zakresie realizacji przedsięwzięć w obszarze włączenia społecznego i zwalczania ubóstwa z wykorzystaniem środków EFS i EFRR na lata 2014-2020,</w:t>
      </w:r>
    </w:p>
    <w:p w14:paraId="285A6635" w14:textId="77777777" w:rsidR="008573A5" w:rsidRDefault="00A1537D" w:rsidP="00894378">
      <w:pPr>
        <w:pStyle w:val="Akapitzlist"/>
        <w:numPr>
          <w:ilvl w:val="0"/>
          <w:numId w:val="2"/>
        </w:numPr>
        <w:tabs>
          <w:tab w:val="left" w:pos="-797"/>
        </w:tabs>
        <w:suppressAutoHyphens/>
        <w:autoSpaceDN w:val="0"/>
        <w:spacing w:after="0"/>
        <w:ind w:left="709"/>
        <w:contextualSpacing w:val="0"/>
        <w:jc w:val="both"/>
        <w:textAlignment w:val="baseline"/>
        <w:rPr>
          <w:rFonts w:asciiTheme="minorHAnsi" w:hAnsiTheme="minorHAnsi" w:cstheme="minorHAnsi"/>
        </w:rPr>
      </w:pPr>
      <w:r w:rsidRPr="008573A5">
        <w:rPr>
          <w:rFonts w:asciiTheme="minorHAnsi" w:hAnsiTheme="minorHAnsi" w:cstheme="minorHAnsi"/>
        </w:rPr>
        <w:t>Wytyczne w zakresie kwalifikowalności wydatków w ramach Europejskiego Funduszu Rozwoju Regionalnego, Europejskiego Funduszu Społecznego oraz Funduszu Spójności na lata 2014-2020,</w:t>
      </w:r>
    </w:p>
    <w:p w14:paraId="7295BD21" w14:textId="51F1125D" w:rsidR="00A1537D" w:rsidRPr="008573A5" w:rsidRDefault="00A1537D" w:rsidP="00894378">
      <w:pPr>
        <w:pStyle w:val="Akapitzlist"/>
        <w:numPr>
          <w:ilvl w:val="0"/>
          <w:numId w:val="2"/>
        </w:numPr>
        <w:tabs>
          <w:tab w:val="left" w:pos="-797"/>
        </w:tabs>
        <w:suppressAutoHyphens/>
        <w:autoSpaceDN w:val="0"/>
        <w:spacing w:after="0"/>
        <w:ind w:left="709"/>
        <w:contextualSpacing w:val="0"/>
        <w:jc w:val="both"/>
        <w:textAlignment w:val="baseline"/>
        <w:rPr>
          <w:rFonts w:asciiTheme="minorHAnsi" w:hAnsiTheme="minorHAnsi" w:cstheme="minorHAnsi"/>
        </w:rPr>
      </w:pPr>
      <w:r w:rsidRPr="008573A5">
        <w:rPr>
          <w:rFonts w:asciiTheme="minorHAnsi" w:hAnsiTheme="minorHAnsi" w:cstheme="minorHAnsi"/>
        </w:rPr>
        <w:t>zapisy Regulaminu konkursu nr RPLD.09.03.01-IP.01-10-001/20;</w:t>
      </w:r>
    </w:p>
    <w:p w14:paraId="75859E69" w14:textId="77777777" w:rsidR="00A1537D" w:rsidRPr="007D42F4" w:rsidRDefault="00A1537D" w:rsidP="00894378">
      <w:pPr>
        <w:pStyle w:val="Akapitzlist"/>
        <w:numPr>
          <w:ilvl w:val="0"/>
          <w:numId w:val="1"/>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b/>
        </w:rPr>
        <w:t>dniu otrzymania wsparcia finansowego</w:t>
      </w:r>
      <w:r w:rsidRPr="007D42F4">
        <w:rPr>
          <w:rFonts w:asciiTheme="minorHAnsi" w:hAnsiTheme="minorHAnsi" w:cstheme="minorHAnsi"/>
        </w:rPr>
        <w:t xml:space="preserve"> – należy przez to rozumieć dzień zawarcia niniejszej umowy;</w:t>
      </w:r>
    </w:p>
    <w:p w14:paraId="221B1310" w14:textId="612A5AAE" w:rsidR="00A1537D" w:rsidRPr="007D42F4" w:rsidRDefault="00A1537D" w:rsidP="00894378">
      <w:pPr>
        <w:pStyle w:val="Akapitzlist"/>
        <w:numPr>
          <w:ilvl w:val="0"/>
          <w:numId w:val="1"/>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b/>
        </w:rPr>
        <w:lastRenderedPageBreak/>
        <w:t>finansowym wsparciu pomostowym</w:t>
      </w:r>
      <w:r w:rsidRPr="007D42F4">
        <w:rPr>
          <w:rFonts w:asciiTheme="minorHAnsi" w:hAnsiTheme="minorHAnsi" w:cstheme="minorHAnsi"/>
        </w:rPr>
        <w:t xml:space="preserve"> – należy przez to rozumieć wsparcie udzielane </w:t>
      </w:r>
      <w:r w:rsidRPr="007D42F4">
        <w:rPr>
          <w:rFonts w:asciiTheme="minorHAnsi" w:hAnsiTheme="minorHAnsi" w:cstheme="minorHAnsi"/>
        </w:rPr>
        <w:br/>
        <w:t>na podstawie od</w:t>
      </w:r>
      <w:r w:rsidR="001066DB" w:rsidRPr="007D42F4">
        <w:rPr>
          <w:rFonts w:asciiTheme="minorHAnsi" w:hAnsiTheme="minorHAnsi" w:cstheme="minorHAnsi"/>
        </w:rPr>
        <w:t>rębnej umowy przez Realizatora P</w:t>
      </w:r>
      <w:r w:rsidRPr="007D42F4">
        <w:rPr>
          <w:rFonts w:asciiTheme="minorHAnsi" w:hAnsiTheme="minorHAnsi" w:cstheme="minorHAnsi"/>
        </w:rPr>
        <w:t>rojektu Beneficjentowi pomocy</w:t>
      </w:r>
      <w:r w:rsidR="003D01FA" w:rsidRPr="007D42F4">
        <w:rPr>
          <w:rFonts w:asciiTheme="minorHAnsi" w:hAnsiTheme="minorHAnsi" w:cstheme="minorHAnsi"/>
        </w:rPr>
        <w:t xml:space="preserve"> </w:t>
      </w:r>
      <w:r w:rsidRPr="007D42F4">
        <w:rPr>
          <w:rFonts w:asciiTheme="minorHAnsi" w:hAnsiTheme="minorHAnsi" w:cstheme="minorHAnsi"/>
        </w:rPr>
        <w:t>na pokrycie obligatoryjnych kosztów ponoszonych przez Beneficjenta pomocy w celu wzmocnienia trwałości miejsc pracy w istniejącym bądź nowoutworzonym przedsiębiorstwie społecznym (PS)</w:t>
      </w:r>
      <w:r w:rsidR="00925AA5" w:rsidRPr="007D42F4">
        <w:rPr>
          <w:rFonts w:asciiTheme="minorHAnsi" w:hAnsiTheme="minorHAnsi" w:cstheme="minorHAnsi"/>
        </w:rPr>
        <w:t>,</w:t>
      </w:r>
      <w:r w:rsidRPr="007D42F4">
        <w:rPr>
          <w:rFonts w:asciiTheme="minorHAnsi" w:hAnsiTheme="minorHAnsi" w:cstheme="minorHAnsi"/>
        </w:rPr>
        <w:t xml:space="preserve"> przyznaw</w:t>
      </w:r>
      <w:r w:rsidR="00925AA5" w:rsidRPr="007D42F4">
        <w:rPr>
          <w:rFonts w:asciiTheme="minorHAnsi" w:hAnsiTheme="minorHAnsi" w:cstheme="minorHAnsi"/>
        </w:rPr>
        <w:t>ane na podstawie odrębnej umowy;</w:t>
      </w:r>
    </w:p>
    <w:p w14:paraId="03B71C77" w14:textId="77777777" w:rsidR="00A1537D" w:rsidRPr="007D42F4" w:rsidRDefault="00A1537D" w:rsidP="00894378">
      <w:pPr>
        <w:pStyle w:val="Akapitzlist"/>
        <w:numPr>
          <w:ilvl w:val="0"/>
          <w:numId w:val="1"/>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b/>
        </w:rPr>
        <w:t>harmonogramie rzeczowo-finansowym</w:t>
      </w:r>
      <w:r w:rsidRPr="007D42F4">
        <w:rPr>
          <w:rFonts w:asciiTheme="minorHAnsi" w:hAnsiTheme="minorHAnsi" w:cstheme="minorHAnsi"/>
        </w:rPr>
        <w:t xml:space="preserve"> – należy przez to rozumieć załącznik do biznesplanu stanowiący jego integralną część, w którym zawarte jest zestawienie towarów lub usług przewidzianych do zakupienia w ramach wsparcia;</w:t>
      </w:r>
    </w:p>
    <w:p w14:paraId="22CBB7EE" w14:textId="77777777" w:rsidR="00A1537D" w:rsidRPr="007D42F4" w:rsidRDefault="00A1537D" w:rsidP="00894378">
      <w:pPr>
        <w:pStyle w:val="Akapitzlist"/>
        <w:numPr>
          <w:ilvl w:val="0"/>
          <w:numId w:val="1"/>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b/>
        </w:rPr>
        <w:t>IP</w:t>
      </w:r>
      <w:r w:rsidRPr="007D42F4">
        <w:rPr>
          <w:rFonts w:asciiTheme="minorHAnsi" w:hAnsiTheme="minorHAnsi" w:cstheme="minorHAnsi"/>
        </w:rPr>
        <w:t xml:space="preserve"> – należy przez to rozumieć Wojewódzki Urząd Pracy w Łodzi;</w:t>
      </w:r>
    </w:p>
    <w:p w14:paraId="7C5BEFDD" w14:textId="562FD00E" w:rsidR="00A1537D" w:rsidRPr="007D42F4" w:rsidRDefault="00A1537D" w:rsidP="00894378">
      <w:pPr>
        <w:pStyle w:val="Akapitzlist"/>
        <w:numPr>
          <w:ilvl w:val="0"/>
          <w:numId w:val="1"/>
        </w:numPr>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b/>
        </w:rPr>
        <w:t>miejscu pracy</w:t>
      </w:r>
      <w:r w:rsidRPr="007D42F4">
        <w:rPr>
          <w:rFonts w:asciiTheme="minorHAnsi" w:hAnsiTheme="minorHAnsi" w:cstheme="minorHAnsi"/>
        </w:rPr>
        <w:t xml:space="preserve"> – należy przez to rozumieć stanowisko pracy, nowoutworzone</w:t>
      </w:r>
      <w:r w:rsidR="00BA7304">
        <w:rPr>
          <w:rFonts w:asciiTheme="minorHAnsi" w:hAnsiTheme="minorHAnsi" w:cstheme="minorHAnsi"/>
        </w:rPr>
        <w:t xml:space="preserve"> </w:t>
      </w:r>
      <w:r w:rsidRPr="007D42F4">
        <w:rPr>
          <w:rFonts w:asciiTheme="minorHAnsi" w:hAnsiTheme="minorHAnsi" w:cstheme="minorHAnsi"/>
        </w:rPr>
        <w:t>w przedsiębiorstwie społecznym w wyniku wsparcia udzielonego w ramach Projektu (w tym wsparcia finansowego na utworzenie miejsca pracy oraz finansowego wsparcia pomostowego bądź wyłącznie w wyniku finansowego wsparcia pomostowego), zajmowane przez osobę spełniającą kryteria ujęte w §2 ust. 2, spełniające łącznie następujące wymogi:</w:t>
      </w:r>
    </w:p>
    <w:p w14:paraId="6E0DD948" w14:textId="77777777" w:rsidR="00A1537D" w:rsidRPr="007D42F4" w:rsidRDefault="00A1537D" w:rsidP="00894378">
      <w:pPr>
        <w:pStyle w:val="Akapitzlist"/>
        <w:numPr>
          <w:ilvl w:val="0"/>
          <w:numId w:val="3"/>
        </w:numPr>
        <w:tabs>
          <w:tab w:val="left" w:pos="-797"/>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zatrudnienie na nim odbywa się na podstawie umowy o pracę bądź (w przypadku spółdzielni socjalnych) spółdzielczej umowy o pracę;</w:t>
      </w:r>
    </w:p>
    <w:p w14:paraId="2455A3DB" w14:textId="77777777" w:rsidR="00A1537D" w:rsidRPr="007D42F4" w:rsidRDefault="00A1537D" w:rsidP="00894378">
      <w:pPr>
        <w:pStyle w:val="Akapitzlist"/>
        <w:numPr>
          <w:ilvl w:val="0"/>
          <w:numId w:val="3"/>
        </w:numPr>
        <w:tabs>
          <w:tab w:val="left" w:pos="-797"/>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zatrudnienie na nim jest równe wymiarowi co najmniej ¼ etatu;</w:t>
      </w:r>
    </w:p>
    <w:p w14:paraId="047BD66A" w14:textId="504E2823" w:rsidR="00A1537D" w:rsidRPr="007D42F4" w:rsidRDefault="00A1537D" w:rsidP="00894378">
      <w:pPr>
        <w:pStyle w:val="Akapitzlist"/>
        <w:numPr>
          <w:ilvl w:val="0"/>
          <w:numId w:val="3"/>
        </w:numPr>
        <w:tabs>
          <w:tab w:val="left" w:pos="-797"/>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utworzone zostało najwcześniej w momencie złożenia wniosku o udzielenie wsparcia finansowego lub podstawowego wsparcia pomostowego, a najpóźniej w ciągu 3 miesięcy</w:t>
      </w:r>
      <w:r w:rsidR="003D01FA" w:rsidRPr="007D42F4">
        <w:rPr>
          <w:rFonts w:asciiTheme="minorHAnsi" w:hAnsiTheme="minorHAnsi" w:cstheme="minorHAnsi"/>
        </w:rPr>
        <w:t xml:space="preserve"> </w:t>
      </w:r>
      <w:r w:rsidRPr="007D42F4">
        <w:rPr>
          <w:rFonts w:asciiTheme="minorHAnsi" w:hAnsiTheme="minorHAnsi" w:cstheme="minorHAnsi"/>
        </w:rPr>
        <w:t>od</w:t>
      </w:r>
      <w:r w:rsidR="00BA7304">
        <w:rPr>
          <w:rFonts w:asciiTheme="minorHAnsi" w:hAnsiTheme="minorHAnsi" w:cstheme="minorHAnsi"/>
        </w:rPr>
        <w:t xml:space="preserve"> </w:t>
      </w:r>
      <w:r w:rsidRPr="007D42F4">
        <w:rPr>
          <w:rFonts w:asciiTheme="minorHAnsi" w:hAnsiTheme="minorHAnsi" w:cstheme="minorHAnsi"/>
        </w:rPr>
        <w:t>dnia podpisania umowy o udzielenie wsparcia finansowego lub wsparcia pomostowego;</w:t>
      </w:r>
    </w:p>
    <w:p w14:paraId="1DDD496C" w14:textId="77777777" w:rsidR="00A1537D" w:rsidRPr="007D42F4" w:rsidRDefault="00A1537D" w:rsidP="00894378">
      <w:pPr>
        <w:pStyle w:val="Akapitzlist"/>
        <w:numPr>
          <w:ilvl w:val="0"/>
          <w:numId w:val="3"/>
        </w:numPr>
        <w:tabs>
          <w:tab w:val="left" w:pos="-797"/>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istnieje nieprzerwanie przez cały okres trwałości wskazany w umowie o udzielenie wsparcia finansowego lub wsparcia pomostowego;</w:t>
      </w:r>
    </w:p>
    <w:p w14:paraId="4D566E74" w14:textId="77777777" w:rsidR="00A1537D" w:rsidRPr="007D42F4" w:rsidRDefault="00A1537D" w:rsidP="00894378">
      <w:pPr>
        <w:pStyle w:val="Akapitzlist"/>
        <w:numPr>
          <w:ilvl w:val="0"/>
          <w:numId w:val="3"/>
        </w:numPr>
        <w:tabs>
          <w:tab w:val="left" w:pos="-797"/>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na którym stosunek pracy może zostać zakończony jedynie z przyczyn leżących po stronie pracownika, w tym nie może nastąpić w wyniku likwidacji miejsca pracy;</w:t>
      </w:r>
    </w:p>
    <w:p w14:paraId="6DA4B7C0" w14:textId="6166B981" w:rsidR="007D42F4" w:rsidRDefault="00A1537D" w:rsidP="00894378">
      <w:pPr>
        <w:pStyle w:val="Akapitzlist"/>
        <w:numPr>
          <w:ilvl w:val="0"/>
          <w:numId w:val="1"/>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b/>
        </w:rPr>
        <w:t>okresie trwałości miejsca pracy</w:t>
      </w:r>
      <w:r w:rsidR="003D01FA" w:rsidRPr="007D42F4">
        <w:rPr>
          <w:rFonts w:asciiTheme="minorHAnsi" w:hAnsiTheme="minorHAnsi" w:cstheme="minorHAnsi"/>
        </w:rPr>
        <w:t xml:space="preserve"> </w:t>
      </w:r>
      <w:r w:rsidR="00925AA5" w:rsidRPr="007D42F4">
        <w:rPr>
          <w:rFonts w:asciiTheme="minorHAnsi" w:hAnsiTheme="minorHAnsi" w:cstheme="minorHAnsi"/>
        </w:rPr>
        <w:t xml:space="preserve">– </w:t>
      </w:r>
      <w:r w:rsidRPr="007D42F4">
        <w:rPr>
          <w:rFonts w:asciiTheme="minorHAnsi" w:hAnsiTheme="minorHAnsi" w:cstheme="minorHAnsi"/>
        </w:rPr>
        <w:t>należy przez to rozumieć okres nieprzerwanego zatrudnienia na miejscach pracy, na które Beneficjent pomocy otrzymuje wsparcie w ramach Projektu. Okres trwałości wynosi co najmniej 12 miesięcy od dnia utworzenia miejsca pracy. W przypadku przedłużenia finansowego wsparcia pomostowego na okres powyżej 6 miesięcy – okres trwałości wynosi 6 miesięcy od zakończenia przedłużonego wsparcia pomostowego. Okres trwałości obliczany jest zgodnie z zasadami wynikającymi z §5 ust. 6.</w:t>
      </w:r>
    </w:p>
    <w:p w14:paraId="694737B5" w14:textId="77777777" w:rsidR="00ED21F9" w:rsidRDefault="00A1537D" w:rsidP="00894378">
      <w:pPr>
        <w:pStyle w:val="Akapitzlist"/>
        <w:numPr>
          <w:ilvl w:val="0"/>
          <w:numId w:val="1"/>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b/>
        </w:rPr>
        <w:t>osobach bezrobotnych</w:t>
      </w:r>
      <w:r w:rsidRPr="007D42F4">
        <w:rPr>
          <w:rFonts w:asciiTheme="minorHAnsi" w:hAnsiTheme="minorHAnsi" w:cstheme="minorHAnsi"/>
        </w:rPr>
        <w:t xml:space="preserve"> – należy przez to rozumieć osoby pozostające bez pracy, gotowe </w:t>
      </w:r>
      <w:r w:rsidRPr="007D42F4">
        <w:rPr>
          <w:rFonts w:asciiTheme="minorHAnsi" w:hAnsiTheme="minorHAnsi" w:cstheme="minorHAnsi"/>
        </w:rPr>
        <w:br/>
        <w:t xml:space="preserve">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w:t>
      </w:r>
      <w:r w:rsidRPr="007D42F4">
        <w:rPr>
          <w:rFonts w:asciiTheme="minorHAnsi" w:hAnsiTheme="minorHAnsi" w:cstheme="minorHAnsi"/>
        </w:rPr>
        <w:br/>
        <w:t>do urlopu macierzyńskiego lub rodzicielskiego, które są bezrobotne w rozumieniu niniejszej definicji (nie pobierają świadczeń z tytułu urlopu), są również osobami bezrobotnymi;</w:t>
      </w:r>
    </w:p>
    <w:p w14:paraId="05B9A468" w14:textId="1A5FD3A6" w:rsidR="00A1537D" w:rsidRPr="00ED21F9" w:rsidRDefault="00A1537D" w:rsidP="00894378">
      <w:pPr>
        <w:pStyle w:val="Akapitzlist"/>
        <w:numPr>
          <w:ilvl w:val="0"/>
          <w:numId w:val="1"/>
        </w:numPr>
        <w:tabs>
          <w:tab w:val="left" w:pos="1363"/>
        </w:tabs>
        <w:suppressAutoHyphens/>
        <w:autoSpaceDN w:val="0"/>
        <w:spacing w:after="0"/>
        <w:ind w:left="426"/>
        <w:contextualSpacing w:val="0"/>
        <w:jc w:val="both"/>
        <w:textAlignment w:val="baseline"/>
        <w:rPr>
          <w:rFonts w:asciiTheme="minorHAnsi" w:hAnsiTheme="minorHAnsi" w:cstheme="minorHAnsi"/>
        </w:rPr>
      </w:pPr>
      <w:r w:rsidRPr="00ED21F9">
        <w:rPr>
          <w:rFonts w:asciiTheme="minorHAnsi" w:hAnsiTheme="minorHAnsi" w:cstheme="minorHAnsi"/>
          <w:b/>
        </w:rPr>
        <w:t>osobach ubogich pracujących</w:t>
      </w:r>
      <w:r w:rsidRPr="00ED21F9">
        <w:rPr>
          <w:rFonts w:asciiTheme="minorHAnsi" w:hAnsiTheme="minorHAnsi" w:cstheme="minorHAnsi"/>
        </w:rPr>
        <w:t xml:space="preserve"> – należy przez to rozumieć osoby wykonujące pracę, za którą otrzymują wynagrodzenie i które są uprawnione do korzystania z pomocy społecznej </w:t>
      </w:r>
      <w:r w:rsidRPr="00ED21F9">
        <w:rPr>
          <w:rFonts w:asciiTheme="minorHAnsi" w:hAnsiTheme="minorHAnsi" w:cstheme="minorHAnsi"/>
        </w:rPr>
        <w:br/>
        <w:t>na podstawie przesłanki ubóstwo, tj. której dochody nie przekraczają kryteriów dochodowych ustalonych w oparciu o próg interwencji socjalnej;</w:t>
      </w:r>
    </w:p>
    <w:p w14:paraId="3DE4EB7E" w14:textId="77777777" w:rsidR="00A1537D" w:rsidRPr="007D42F4" w:rsidRDefault="00A1537D" w:rsidP="00894378">
      <w:pPr>
        <w:pStyle w:val="Akapitzlist"/>
        <w:numPr>
          <w:ilvl w:val="0"/>
          <w:numId w:val="1"/>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b/>
        </w:rPr>
        <w:t>osobach zagrożonych ubóstwem lub wykluczeniem społecznym</w:t>
      </w:r>
      <w:r w:rsidRPr="007D42F4">
        <w:rPr>
          <w:rFonts w:asciiTheme="minorHAnsi" w:hAnsiTheme="minorHAnsi" w:cstheme="minorHAnsi"/>
        </w:rPr>
        <w:t xml:space="preserve"> – należy przez to rozumieć:</w:t>
      </w:r>
    </w:p>
    <w:p w14:paraId="122B2614" w14:textId="0604EBAA" w:rsidR="00A1537D" w:rsidRPr="007D42F4" w:rsidRDefault="00A1537D" w:rsidP="00894378">
      <w:pPr>
        <w:pStyle w:val="Akapitzlist"/>
        <w:numPr>
          <w:ilvl w:val="0"/>
          <w:numId w:val="4"/>
        </w:numPr>
        <w:tabs>
          <w:tab w:val="left" w:pos="-797"/>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lastRenderedPageBreak/>
        <w:t>osoby korzystające ze świadczeń po</w:t>
      </w:r>
      <w:r w:rsidR="00925AA5" w:rsidRPr="007D42F4">
        <w:rPr>
          <w:rFonts w:asciiTheme="minorHAnsi" w:hAnsiTheme="minorHAnsi" w:cstheme="minorHAnsi"/>
        </w:rPr>
        <w:t>mocy społecznej zgodnie z ustawą</w:t>
      </w:r>
      <w:r w:rsidRPr="007D42F4">
        <w:rPr>
          <w:rFonts w:asciiTheme="minorHAnsi" w:hAnsiTheme="minorHAnsi" w:cstheme="minorHAnsi"/>
        </w:rPr>
        <w:t xml:space="preserve"> z dnia 12 marca 2004 r. o pomocy społecznej lub kwalifikujące się do objęcia wsparciem pomocy</w:t>
      </w:r>
      <w:r w:rsidR="00925AA5" w:rsidRPr="007D42F4">
        <w:rPr>
          <w:rFonts w:asciiTheme="minorHAnsi" w:hAnsiTheme="minorHAnsi" w:cstheme="minorHAnsi"/>
        </w:rPr>
        <w:t xml:space="preserve"> społecznej,</w:t>
      </w:r>
      <w:r w:rsidRPr="007D42F4">
        <w:rPr>
          <w:rFonts w:asciiTheme="minorHAnsi" w:hAnsiTheme="minorHAnsi" w:cstheme="minorHAnsi"/>
        </w:rPr>
        <w:t xml:space="preserve"> tj.</w:t>
      </w:r>
      <w:r w:rsidR="00BA7304">
        <w:rPr>
          <w:rFonts w:asciiTheme="minorHAnsi" w:hAnsiTheme="minorHAnsi" w:cstheme="minorHAnsi"/>
        </w:rPr>
        <w:t xml:space="preserve"> </w:t>
      </w:r>
      <w:r w:rsidRPr="007D42F4">
        <w:rPr>
          <w:rFonts w:asciiTheme="minorHAnsi" w:hAnsiTheme="minorHAnsi" w:cstheme="minorHAnsi"/>
        </w:rPr>
        <w:t>spełniające co najmniej jedną z przesłanek określonych w</w:t>
      </w:r>
      <w:r w:rsidR="003D01FA" w:rsidRPr="007D42F4">
        <w:rPr>
          <w:rFonts w:asciiTheme="minorHAnsi" w:hAnsiTheme="minorHAnsi" w:cstheme="minorHAnsi"/>
        </w:rPr>
        <w:t xml:space="preserve"> </w:t>
      </w:r>
      <w:r w:rsidRPr="007D42F4">
        <w:rPr>
          <w:rFonts w:asciiTheme="minorHAnsi" w:hAnsiTheme="minorHAnsi" w:cstheme="minorHAnsi"/>
        </w:rPr>
        <w:t>art. 7 ustawy z dnia 12 marca 2004 r. o pomocy społecznej;</w:t>
      </w:r>
    </w:p>
    <w:p w14:paraId="1C6096EC" w14:textId="77777777" w:rsidR="00A1537D" w:rsidRPr="007D42F4" w:rsidRDefault="00A1537D" w:rsidP="00894378">
      <w:pPr>
        <w:pStyle w:val="Akapitzlist"/>
        <w:numPr>
          <w:ilvl w:val="0"/>
          <w:numId w:val="4"/>
        </w:numPr>
        <w:tabs>
          <w:tab w:val="left" w:pos="-797"/>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osoby, o których mowa w art. 1 ust. 2 ustawy z dnia 13 czerwca 2003 r. o zatrudnieniu socjalnym;</w:t>
      </w:r>
    </w:p>
    <w:p w14:paraId="408AA46A" w14:textId="77777777" w:rsidR="00A1537D" w:rsidRPr="007D42F4" w:rsidRDefault="00A1537D" w:rsidP="00894378">
      <w:pPr>
        <w:pStyle w:val="Akapitzlist"/>
        <w:numPr>
          <w:ilvl w:val="0"/>
          <w:numId w:val="4"/>
        </w:numPr>
        <w:tabs>
          <w:tab w:val="left" w:pos="-797"/>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21D257B1" w14:textId="6D77EF68" w:rsidR="00A1537D" w:rsidRPr="007D42F4" w:rsidRDefault="00A1537D" w:rsidP="00894378">
      <w:pPr>
        <w:pStyle w:val="Akapitzlist"/>
        <w:numPr>
          <w:ilvl w:val="0"/>
          <w:numId w:val="4"/>
        </w:numPr>
        <w:tabs>
          <w:tab w:val="left" w:pos="-797"/>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osoby nieletnie, wobec których zastosowano środki zapobiegania i zwalczania demoralizacji i przestępczości zgodnie z ustawą z dnia 26 października 1982 r. o postępowaniu w sprawach nieletnich;</w:t>
      </w:r>
    </w:p>
    <w:p w14:paraId="1D7AEB55" w14:textId="088B924B" w:rsidR="00A1537D" w:rsidRPr="007D42F4" w:rsidRDefault="00A1537D" w:rsidP="00894378">
      <w:pPr>
        <w:pStyle w:val="Akapitzlist"/>
        <w:numPr>
          <w:ilvl w:val="0"/>
          <w:numId w:val="4"/>
        </w:numPr>
        <w:tabs>
          <w:tab w:val="left" w:pos="-797"/>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osoby przebywające w młodzieżowych ośrodkach wychowawczych i młodzieżowych ośrodkach socjoterapii, o których mowa w ustawie z dnia 7 września 1991 r. o systemie oświaty;</w:t>
      </w:r>
    </w:p>
    <w:p w14:paraId="0FA2E10A" w14:textId="77777777" w:rsidR="00A1537D" w:rsidRPr="007D42F4" w:rsidRDefault="00A1537D" w:rsidP="00894378">
      <w:pPr>
        <w:pStyle w:val="Akapitzlist"/>
        <w:numPr>
          <w:ilvl w:val="0"/>
          <w:numId w:val="4"/>
        </w:numPr>
        <w:tabs>
          <w:tab w:val="left" w:pos="-797"/>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 xml:space="preserve">osoby z niepełnosprawnością w rozumieniu ustawy z dnia 27 sierpnia 1997 r. </w:t>
      </w:r>
      <w:r w:rsidRPr="007D42F4">
        <w:rPr>
          <w:rFonts w:asciiTheme="minorHAnsi" w:hAnsiTheme="minorHAnsi" w:cstheme="minorHAnsi"/>
        </w:rPr>
        <w:br/>
        <w:t>o rehabilitacji zawodowej i społecznej oraz zatrudnianiu osób niepełnosprawnych, a także osoby z zaburzeniami psychicznymi, w rozumieniu ustawy z dnia 19 sierpnia 1994 r. o ochronie zdrowia psychicznego;</w:t>
      </w:r>
    </w:p>
    <w:p w14:paraId="76A00935" w14:textId="50B345DA" w:rsidR="00A1537D" w:rsidRPr="007D42F4" w:rsidRDefault="00A1537D" w:rsidP="00894378">
      <w:pPr>
        <w:pStyle w:val="Akapitzlist"/>
        <w:numPr>
          <w:ilvl w:val="0"/>
          <w:numId w:val="4"/>
        </w:numPr>
        <w:tabs>
          <w:tab w:val="left" w:pos="-797"/>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członkowie gospodarstw domowych sprawujący opiekę nad osobą z niepełnosprawnością, o ile co najmniej jeden z nich nie pracuje ze względu na konieczność sprawowania opieki nad osobą z niepełnosprawnością;</w:t>
      </w:r>
    </w:p>
    <w:p w14:paraId="748E2884" w14:textId="5477068F" w:rsidR="00A1537D" w:rsidRPr="007D42F4" w:rsidRDefault="00A1537D" w:rsidP="00894378">
      <w:pPr>
        <w:pStyle w:val="Akapitzlist"/>
        <w:numPr>
          <w:ilvl w:val="0"/>
          <w:numId w:val="4"/>
        </w:numPr>
        <w:tabs>
          <w:tab w:val="left" w:pos="-797"/>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osoby bezdomne lub dotknięte wykluczeniem z dostępu do mieszkań w rozumieniu Wytycznych w zakresie monitorowania</w:t>
      </w:r>
      <w:r w:rsidR="007D42F4">
        <w:rPr>
          <w:rFonts w:asciiTheme="minorHAnsi" w:hAnsiTheme="minorHAnsi" w:cstheme="minorHAnsi"/>
        </w:rPr>
        <w:t xml:space="preserve"> </w:t>
      </w:r>
      <w:r w:rsidR="007D42F4" w:rsidRPr="007D42F4">
        <w:rPr>
          <w:rFonts w:asciiTheme="minorHAnsi" w:hAnsiTheme="minorHAnsi" w:cstheme="minorHAnsi"/>
        </w:rPr>
        <w:t>postępu rzeczowego realizacji programów operacyjnych na lata 2014-2020</w:t>
      </w:r>
      <w:r w:rsidRPr="007D42F4">
        <w:rPr>
          <w:rFonts w:asciiTheme="minorHAnsi" w:hAnsiTheme="minorHAnsi" w:cstheme="minorHAnsi"/>
        </w:rPr>
        <w:t>;</w:t>
      </w:r>
    </w:p>
    <w:p w14:paraId="0CB5504F" w14:textId="2EA82466" w:rsidR="00A1537D" w:rsidRPr="007D42F4" w:rsidRDefault="00A1537D" w:rsidP="00894378">
      <w:pPr>
        <w:pStyle w:val="Akapitzlist"/>
        <w:numPr>
          <w:ilvl w:val="0"/>
          <w:numId w:val="1"/>
        </w:numPr>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b/>
        </w:rPr>
        <w:t>początku istnienia miejsca pracy</w:t>
      </w:r>
      <w:r w:rsidRPr="007D42F4">
        <w:rPr>
          <w:rFonts w:asciiTheme="minorHAnsi" w:hAnsiTheme="minorHAnsi" w:cstheme="minorHAnsi"/>
        </w:rPr>
        <w:t xml:space="preserve"> – należy przez to rozumieć datę zatrudnienia (w rozumieniu ustawy z dnia 26 czerwca 1974 r. - Kodeks pracy, ustawy z dnia 27 kwietnia 2006 r. o spółdzielniach socjalnych, ustawy z dnia 16 września 1982 r. - Prawo spółdzielcze) pierwszej osoby</w:t>
      </w:r>
      <w:r w:rsidR="003D01FA" w:rsidRPr="007D42F4">
        <w:rPr>
          <w:rFonts w:asciiTheme="minorHAnsi" w:hAnsiTheme="minorHAnsi" w:cstheme="minorHAnsi"/>
        </w:rPr>
        <w:t xml:space="preserve"> </w:t>
      </w:r>
      <w:r w:rsidRPr="007D42F4">
        <w:rPr>
          <w:rFonts w:asciiTheme="minorHAnsi" w:hAnsiTheme="minorHAnsi" w:cstheme="minorHAnsi"/>
        </w:rPr>
        <w:t>na danym stanowisku;</w:t>
      </w:r>
    </w:p>
    <w:p w14:paraId="22D6A005" w14:textId="360689E7" w:rsidR="00A1537D" w:rsidRPr="007D42F4" w:rsidRDefault="00A1537D" w:rsidP="00894378">
      <w:pPr>
        <w:pStyle w:val="Akapitzlist"/>
        <w:numPr>
          <w:ilvl w:val="0"/>
          <w:numId w:val="1"/>
        </w:numPr>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b/>
        </w:rPr>
        <w:t>podmiocie ekonomii społecznej (PES)</w:t>
      </w:r>
      <w:r w:rsidRPr="007D42F4">
        <w:rPr>
          <w:rFonts w:asciiTheme="minorHAnsi" w:hAnsiTheme="minorHAnsi" w:cstheme="minorHAnsi"/>
        </w:rPr>
        <w:t xml:space="preserve"> – należy</w:t>
      </w:r>
      <w:r w:rsidR="00E630FD" w:rsidRPr="007D42F4">
        <w:rPr>
          <w:rFonts w:asciiTheme="minorHAnsi" w:hAnsiTheme="minorHAnsi" w:cstheme="minorHAnsi"/>
        </w:rPr>
        <w:t xml:space="preserve"> przez to</w:t>
      </w:r>
      <w:r w:rsidRPr="007D42F4">
        <w:rPr>
          <w:rFonts w:asciiTheme="minorHAnsi" w:hAnsiTheme="minorHAnsi" w:cstheme="minorHAnsi"/>
        </w:rPr>
        <w:t xml:space="preserve"> rozumieć:</w:t>
      </w:r>
    </w:p>
    <w:p w14:paraId="1EC5B7EF" w14:textId="77777777" w:rsidR="00A1537D" w:rsidRPr="007D42F4" w:rsidRDefault="00A1537D" w:rsidP="00894378">
      <w:pPr>
        <w:pStyle w:val="Akapitzlist"/>
        <w:numPr>
          <w:ilvl w:val="0"/>
          <w:numId w:val="5"/>
        </w:numPr>
        <w:tabs>
          <w:tab w:val="left" w:pos="319"/>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przedsiębiorstwo społeczne, w tym spółdzielnia socjalna, o której mowa w ustawie z dnia 27 kwietnia 2006 r. o spółdzielniach socjalnych,</w:t>
      </w:r>
    </w:p>
    <w:p w14:paraId="222E16AE" w14:textId="77777777" w:rsidR="00A1537D" w:rsidRPr="007D42F4" w:rsidRDefault="00A1537D" w:rsidP="00894378">
      <w:pPr>
        <w:pStyle w:val="Akapitzlist"/>
        <w:numPr>
          <w:ilvl w:val="0"/>
          <w:numId w:val="5"/>
        </w:numPr>
        <w:tabs>
          <w:tab w:val="left" w:pos="319"/>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 xml:space="preserve">podmiot reintegracyjny, realizujący usługi reintegracji społecznej i zawodowej osób zagrożonych wykluczeniem społecznym: </w:t>
      </w:r>
    </w:p>
    <w:p w14:paraId="5D28D64B" w14:textId="77777777" w:rsidR="00A1537D" w:rsidRPr="007D42F4" w:rsidRDefault="00A1537D" w:rsidP="00894378">
      <w:pPr>
        <w:pStyle w:val="Akapitzlist"/>
        <w:numPr>
          <w:ilvl w:val="0"/>
          <w:numId w:val="6"/>
        </w:numPr>
        <w:tabs>
          <w:tab w:val="left" w:pos="-1805"/>
        </w:tabs>
        <w:suppressAutoHyphens/>
        <w:autoSpaceDN w:val="0"/>
        <w:spacing w:after="0"/>
        <w:ind w:left="851" w:hanging="142"/>
        <w:contextualSpacing w:val="0"/>
        <w:jc w:val="both"/>
        <w:textAlignment w:val="baseline"/>
        <w:rPr>
          <w:rFonts w:asciiTheme="minorHAnsi" w:hAnsiTheme="minorHAnsi" w:cstheme="minorHAnsi"/>
        </w:rPr>
      </w:pPr>
      <w:r w:rsidRPr="007D42F4">
        <w:rPr>
          <w:rFonts w:asciiTheme="minorHAnsi" w:hAnsiTheme="minorHAnsi" w:cstheme="minorHAnsi"/>
        </w:rPr>
        <w:t>centrum integracji społecznej i klubie integracji społecznej,</w:t>
      </w:r>
    </w:p>
    <w:p w14:paraId="02B1E739" w14:textId="526BD674" w:rsidR="00A1537D" w:rsidRPr="007D42F4" w:rsidRDefault="00A1537D" w:rsidP="00894378">
      <w:pPr>
        <w:pStyle w:val="Akapitzlist"/>
        <w:numPr>
          <w:ilvl w:val="0"/>
          <w:numId w:val="6"/>
        </w:numPr>
        <w:tabs>
          <w:tab w:val="left" w:pos="-1805"/>
        </w:tabs>
        <w:suppressAutoHyphens/>
        <w:autoSpaceDN w:val="0"/>
        <w:spacing w:after="0"/>
        <w:ind w:left="851" w:hanging="142"/>
        <w:contextualSpacing w:val="0"/>
        <w:jc w:val="both"/>
        <w:textAlignment w:val="baseline"/>
        <w:rPr>
          <w:rFonts w:asciiTheme="minorHAnsi" w:hAnsiTheme="minorHAnsi" w:cstheme="minorHAnsi"/>
        </w:rPr>
      </w:pPr>
      <w:r w:rsidRPr="007D42F4">
        <w:rPr>
          <w:rFonts w:asciiTheme="minorHAnsi" w:hAnsiTheme="minorHAnsi" w:cstheme="minorHAnsi"/>
        </w:rPr>
        <w:t>zakładzie aktywizacji zawodowej i warsztacie terapii zajęciowej, o których mowa w ustawie z dnia 27 sierpnia 1997 r. o rehabilitacji zawodowej i społecznej oraz zatrudnianiu osób niepełnosprawnych,</w:t>
      </w:r>
    </w:p>
    <w:p w14:paraId="7E001F5D" w14:textId="6C598B74" w:rsidR="00A1537D" w:rsidRPr="007D42F4" w:rsidRDefault="00A1537D" w:rsidP="00894378">
      <w:pPr>
        <w:pStyle w:val="Akapitzlist"/>
        <w:numPr>
          <w:ilvl w:val="0"/>
          <w:numId w:val="5"/>
        </w:numPr>
        <w:tabs>
          <w:tab w:val="left" w:pos="319"/>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organizację pozarządową lub podmiot, o którym mowa w art. 3 ust. 3 pkt 1 ustawy z dnia 24 kwietnia 2003 r. o działalności pożytku publiczn</w:t>
      </w:r>
      <w:r w:rsidR="00E630FD" w:rsidRPr="007D42F4">
        <w:rPr>
          <w:rFonts w:asciiTheme="minorHAnsi" w:hAnsiTheme="minorHAnsi" w:cstheme="minorHAnsi"/>
        </w:rPr>
        <w:t>ego i o wolontariacie lub spółkę</w:t>
      </w:r>
      <w:r w:rsidRPr="007D42F4">
        <w:rPr>
          <w:rFonts w:asciiTheme="minorHAnsi" w:hAnsiTheme="minorHAnsi" w:cstheme="minorHAnsi"/>
        </w:rPr>
        <w:t xml:space="preserve"> non-profit, o której mowa z art. 3 ust. 3 pkt 4 tej ustawy, o ile udział sektora publicznego w tej spółce nie wynosi więcej niż 50%;</w:t>
      </w:r>
    </w:p>
    <w:p w14:paraId="65C032B0" w14:textId="338AB500" w:rsidR="00A1537D" w:rsidRPr="007D42F4" w:rsidRDefault="00A1537D" w:rsidP="00894378">
      <w:pPr>
        <w:pStyle w:val="Akapitzlist"/>
        <w:numPr>
          <w:ilvl w:val="0"/>
          <w:numId w:val="5"/>
        </w:numPr>
        <w:tabs>
          <w:tab w:val="left" w:pos="319"/>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lastRenderedPageBreak/>
        <w:t>spółdzielnię, której celem jes</w:t>
      </w:r>
      <w:r w:rsidR="00E630FD" w:rsidRPr="007D42F4">
        <w:rPr>
          <w:rFonts w:asciiTheme="minorHAnsi" w:hAnsiTheme="minorHAnsi" w:cstheme="minorHAnsi"/>
        </w:rPr>
        <w:t>t zatrudnienie, tj. spółdzielnię pracy lub spółdzielnię</w:t>
      </w:r>
      <w:r w:rsidRPr="007D42F4">
        <w:rPr>
          <w:rFonts w:asciiTheme="minorHAnsi" w:hAnsiTheme="minorHAnsi" w:cstheme="minorHAnsi"/>
        </w:rPr>
        <w:t xml:space="preserve"> inwalidów i niewidomych, działające w oparciu o ustawę z dnia 16 września 1982 r. - Prawo spółdzielcze;</w:t>
      </w:r>
    </w:p>
    <w:p w14:paraId="19657D1B" w14:textId="77777777" w:rsidR="00A1537D" w:rsidRPr="007D42F4" w:rsidRDefault="00A1537D" w:rsidP="00894378">
      <w:pPr>
        <w:pStyle w:val="Akapitzlist"/>
        <w:numPr>
          <w:ilvl w:val="0"/>
          <w:numId w:val="5"/>
        </w:numPr>
        <w:tabs>
          <w:tab w:val="left" w:pos="319"/>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koło gospodyń wiejskich, o którym mowa w ustawie z dnia 9 listopada 2018 r. o kołach gospodyń wiejskich;</w:t>
      </w:r>
    </w:p>
    <w:p w14:paraId="6ECFF1B1" w14:textId="5529A7D0" w:rsidR="00F96E4E" w:rsidRPr="007D42F4" w:rsidRDefault="00A1537D" w:rsidP="00894378">
      <w:pPr>
        <w:pStyle w:val="Akapitzlist"/>
        <w:numPr>
          <w:ilvl w:val="0"/>
          <w:numId w:val="5"/>
        </w:numPr>
        <w:tabs>
          <w:tab w:val="left" w:pos="319"/>
        </w:tabs>
        <w:suppressAutoHyphens/>
        <w:autoSpaceDN w:val="0"/>
        <w:spacing w:after="0"/>
        <w:ind w:left="709"/>
        <w:contextualSpacing w:val="0"/>
        <w:jc w:val="both"/>
        <w:textAlignment w:val="baseline"/>
        <w:rPr>
          <w:rFonts w:asciiTheme="minorHAnsi" w:hAnsiTheme="minorHAnsi" w:cstheme="minorHAnsi"/>
        </w:rPr>
      </w:pPr>
      <w:r w:rsidRPr="007D42F4">
        <w:rPr>
          <w:rFonts w:asciiTheme="minorHAnsi" w:hAnsiTheme="minorHAnsi" w:cstheme="minorHAnsi"/>
        </w:rPr>
        <w:t xml:space="preserve">zakład pracy chronionej, o którym mowa w ustawie z dnia 27 sierpnia 1997 r. </w:t>
      </w:r>
      <w:r w:rsidRPr="007D42F4">
        <w:rPr>
          <w:rFonts w:asciiTheme="minorHAnsi" w:hAnsiTheme="minorHAnsi" w:cstheme="minorHAnsi"/>
        </w:rPr>
        <w:br/>
        <w:t>o rehabilitacji zawodowej i społecznej oraz zatrudnieniu osób niepełnosprawnych.</w:t>
      </w:r>
    </w:p>
    <w:p w14:paraId="20F77276" w14:textId="359DB2B6" w:rsidR="00F96E4E" w:rsidRPr="007D42F4" w:rsidRDefault="00F96E4E" w:rsidP="00894378">
      <w:pPr>
        <w:pStyle w:val="Akapitzlist"/>
        <w:numPr>
          <w:ilvl w:val="0"/>
          <w:numId w:val="1"/>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b/>
        </w:rPr>
        <w:t>Projekcie</w:t>
      </w:r>
      <w:r w:rsidRPr="007D42F4">
        <w:rPr>
          <w:rFonts w:asciiTheme="minorHAnsi" w:hAnsiTheme="minorHAnsi" w:cstheme="minorHAnsi"/>
        </w:rPr>
        <w:t xml:space="preserve"> – należy przez to rozumieć projekt „Ośrodek Wsparcia Ekonomii Społecznej Centrum KLUCZ” realizowany przez Fundację Instytut Spraw Obywatelskich</w:t>
      </w:r>
      <w:r w:rsidR="007D42F4">
        <w:rPr>
          <w:rFonts w:asciiTheme="minorHAnsi" w:hAnsiTheme="minorHAnsi" w:cstheme="minorHAnsi"/>
        </w:rPr>
        <w:t xml:space="preserve"> </w:t>
      </w:r>
      <w:r w:rsidRPr="007D42F4">
        <w:rPr>
          <w:rFonts w:asciiTheme="minorHAnsi" w:hAnsiTheme="minorHAnsi" w:cstheme="minorHAnsi"/>
        </w:rPr>
        <w:t xml:space="preserve">z siedzibą 91-408 Łódź, ul. Pomorska 40, na podstawie umowy z Wojewódzkim Urzędem Pracy </w:t>
      </w:r>
      <w:bookmarkStart w:id="0" w:name="_Hlk79670145"/>
      <w:r w:rsidRPr="007D42F4">
        <w:rPr>
          <w:rFonts w:asciiTheme="minorHAnsi" w:hAnsiTheme="minorHAnsi" w:cstheme="minorHAnsi"/>
        </w:rPr>
        <w:t>RPDL.09.03.01-10-0001/20 z dnia 19 lutego 2021 roku</w:t>
      </w:r>
      <w:bookmarkEnd w:id="0"/>
      <w:r w:rsidR="00D81CBD" w:rsidRPr="007D42F4">
        <w:rPr>
          <w:rFonts w:asciiTheme="minorHAnsi" w:hAnsiTheme="minorHAnsi" w:cstheme="minorHAnsi"/>
        </w:rPr>
        <w:t>,</w:t>
      </w:r>
      <w:r w:rsidRPr="007D42F4">
        <w:rPr>
          <w:rFonts w:asciiTheme="minorHAnsi" w:hAnsiTheme="minorHAnsi" w:cstheme="minorHAnsi"/>
        </w:rPr>
        <w:t xml:space="preserve"> obejmujący swym zasięgiem powiaty: </w:t>
      </w:r>
      <w:r w:rsidR="00D81CBD" w:rsidRPr="007D42F4">
        <w:rPr>
          <w:rFonts w:asciiTheme="minorHAnsi" w:hAnsiTheme="minorHAnsi" w:cstheme="minorHAnsi"/>
        </w:rPr>
        <w:t>łaski, łódzki-</w:t>
      </w:r>
      <w:r w:rsidRPr="007D42F4">
        <w:rPr>
          <w:rFonts w:asciiTheme="minorHAnsi" w:hAnsiTheme="minorHAnsi" w:cstheme="minorHAnsi"/>
        </w:rPr>
        <w:t>wschodni, pabianicki, tomaszowski, opoczyński, rawski i zduńskowolski.</w:t>
      </w:r>
    </w:p>
    <w:p w14:paraId="76E28B05" w14:textId="62E4C557" w:rsidR="00A1537D" w:rsidRPr="007D42F4" w:rsidRDefault="00A1537D" w:rsidP="00894378">
      <w:pPr>
        <w:pStyle w:val="Akapitzlist"/>
        <w:numPr>
          <w:ilvl w:val="0"/>
          <w:numId w:val="1"/>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b/>
        </w:rPr>
        <w:t>prowadzeniu przedsiębiorstwa społecznego na terenie subregionu</w:t>
      </w:r>
      <w:r w:rsidR="0061691B" w:rsidRPr="007D42F4">
        <w:rPr>
          <w:rFonts w:asciiTheme="minorHAnsi" w:hAnsiTheme="minorHAnsi" w:cstheme="minorHAnsi"/>
          <w:b/>
        </w:rPr>
        <w:t xml:space="preserve"> I </w:t>
      </w:r>
      <w:r w:rsidRPr="007D42F4">
        <w:rPr>
          <w:rFonts w:asciiTheme="minorHAnsi" w:hAnsiTheme="minorHAnsi" w:cstheme="minorHAnsi"/>
          <w:b/>
        </w:rPr>
        <w:t>województwa łódzkiego</w:t>
      </w:r>
      <w:r w:rsidRPr="007D42F4">
        <w:rPr>
          <w:rFonts w:asciiTheme="minorHAnsi" w:hAnsiTheme="minorHAnsi" w:cstheme="minorHAnsi"/>
        </w:rPr>
        <w:t xml:space="preserve"> – należy przez to rozumieć posiadanie przez Beneficjenta pomocy siedziby zakładu gł</w:t>
      </w:r>
      <w:r w:rsidR="0061691B" w:rsidRPr="007D42F4">
        <w:rPr>
          <w:rFonts w:asciiTheme="minorHAnsi" w:hAnsiTheme="minorHAnsi" w:cstheme="minorHAnsi"/>
        </w:rPr>
        <w:t>ównego na terenie subregionu I</w:t>
      </w:r>
      <w:r w:rsidRPr="007D42F4">
        <w:rPr>
          <w:rFonts w:asciiTheme="minorHAnsi" w:hAnsiTheme="minorHAnsi" w:cstheme="minorHAnsi"/>
        </w:rPr>
        <w:t xml:space="preserve"> województwa łódzkiego</w:t>
      </w:r>
      <w:r w:rsidR="00340D7F" w:rsidRPr="007D42F4">
        <w:rPr>
          <w:rFonts w:asciiTheme="minorHAnsi" w:hAnsiTheme="minorHAnsi" w:cstheme="minorHAnsi"/>
        </w:rPr>
        <w:t xml:space="preserve"> (zapis nie dotyczy podmiotów objętych wsparciem w ramach </w:t>
      </w:r>
      <w:r w:rsidR="00340D7F" w:rsidRPr="007D42F4">
        <w:rPr>
          <w:rFonts w:asciiTheme="minorHAnsi" w:eastAsia="Times New Roman" w:hAnsiTheme="minorHAnsi" w:cstheme="minorHAnsi"/>
          <w:color w:val="000000"/>
          <w:lang w:eastAsia="pl-PL"/>
        </w:rPr>
        <w:t xml:space="preserve">20% limitu uczestników projektu </w:t>
      </w:r>
      <w:r w:rsidR="0061691B" w:rsidRPr="007D42F4">
        <w:rPr>
          <w:rFonts w:asciiTheme="minorHAnsi" w:eastAsia="Times New Roman" w:hAnsiTheme="minorHAnsi" w:cstheme="minorHAnsi"/>
          <w:color w:val="000000"/>
          <w:lang w:eastAsia="pl-PL"/>
        </w:rPr>
        <w:t>spoza subregionu I</w:t>
      </w:r>
      <w:r w:rsidR="00340D7F" w:rsidRPr="007D42F4">
        <w:rPr>
          <w:rFonts w:asciiTheme="minorHAnsi" w:eastAsia="Times New Roman" w:hAnsiTheme="minorHAnsi" w:cstheme="minorHAnsi"/>
          <w:color w:val="000000"/>
          <w:lang w:eastAsia="pl-PL"/>
        </w:rPr>
        <w:t>);</w:t>
      </w:r>
    </w:p>
    <w:p w14:paraId="6BFC2FE1" w14:textId="77777777" w:rsidR="00A1537D" w:rsidRPr="007D42F4" w:rsidRDefault="00A1537D" w:rsidP="00894378">
      <w:pPr>
        <w:pStyle w:val="Akapitzlist"/>
        <w:numPr>
          <w:ilvl w:val="0"/>
          <w:numId w:val="1"/>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b/>
        </w:rPr>
        <w:t>przedsiębiorstwie społecznym (PS)</w:t>
      </w:r>
      <w:r w:rsidRPr="007D42F4">
        <w:rPr>
          <w:rFonts w:asciiTheme="minorHAnsi" w:hAnsiTheme="minorHAnsi" w:cstheme="minorHAnsi"/>
        </w:rPr>
        <w:t xml:space="preserve"> – należy przez to rozumieć podmiot ekonomii społecznej, który łącznie spełnia poniższe warunki:</w:t>
      </w:r>
    </w:p>
    <w:p w14:paraId="5D914941" w14:textId="35B22EAB" w:rsidR="004C5C21" w:rsidRDefault="00A1537D" w:rsidP="00894378">
      <w:pPr>
        <w:pStyle w:val="Akapitzlist"/>
        <w:numPr>
          <w:ilvl w:val="0"/>
          <w:numId w:val="7"/>
        </w:numPr>
        <w:tabs>
          <w:tab w:val="left" w:pos="-797"/>
        </w:tabs>
        <w:suppressAutoHyphens/>
        <w:autoSpaceDN w:val="0"/>
        <w:spacing w:after="0"/>
        <w:ind w:left="709" w:hanging="357"/>
        <w:contextualSpacing w:val="0"/>
        <w:jc w:val="both"/>
        <w:textAlignment w:val="baseline"/>
        <w:rPr>
          <w:rFonts w:asciiTheme="minorHAnsi" w:hAnsiTheme="minorHAnsi" w:cstheme="minorHAnsi"/>
        </w:rPr>
      </w:pPr>
      <w:r w:rsidRPr="007D42F4">
        <w:rPr>
          <w:rFonts w:asciiTheme="minorHAnsi" w:hAnsiTheme="minorHAnsi" w:cstheme="minorHAnsi"/>
        </w:rPr>
        <w:t>posiada osobowość prawną i prowadzi działalność gospodarczą zarejestrowaną w Krajowym Rejestrze Sądowym lub działalność odpłatną pożytku publicznego w rozumieniu</w:t>
      </w:r>
      <w:r w:rsidR="00BA7304">
        <w:rPr>
          <w:rFonts w:asciiTheme="minorHAnsi" w:hAnsiTheme="minorHAnsi" w:cstheme="minorHAnsi"/>
        </w:rPr>
        <w:t xml:space="preserve"> </w:t>
      </w:r>
      <w:r w:rsidRPr="007D42F4">
        <w:rPr>
          <w:rFonts w:asciiTheme="minorHAnsi" w:hAnsiTheme="minorHAnsi" w:cstheme="minorHAnsi"/>
        </w:rPr>
        <w:t>art. 8 ustawy z dnia 24 kwietnia 2004 r. o działalności pożytku publicznego i o wolontariacie, lub działalność oświatową w rozumieniu art. 170 ust. 1 ustawy z dnia 14</w:t>
      </w:r>
      <w:r w:rsidR="003D01FA" w:rsidRPr="007D42F4">
        <w:rPr>
          <w:rFonts w:asciiTheme="minorHAnsi" w:hAnsiTheme="minorHAnsi" w:cstheme="minorHAnsi"/>
        </w:rPr>
        <w:t xml:space="preserve"> </w:t>
      </w:r>
      <w:r w:rsidRPr="007D42F4">
        <w:rPr>
          <w:rFonts w:asciiTheme="minorHAnsi" w:hAnsiTheme="minorHAnsi" w:cstheme="minorHAnsi"/>
        </w:rPr>
        <w:t>grudnia 2016 r. - Prawo oświatowe lub działalność kulturalną w rozumieniu art. 1 ust. 1 ustawy z dnia 25 października 1991 r. o</w:t>
      </w:r>
      <w:r w:rsidR="00BA7304">
        <w:rPr>
          <w:rFonts w:asciiTheme="minorHAnsi" w:hAnsiTheme="minorHAnsi" w:cstheme="minorHAnsi"/>
        </w:rPr>
        <w:t xml:space="preserve"> </w:t>
      </w:r>
      <w:r w:rsidRPr="007D42F4">
        <w:rPr>
          <w:rFonts w:asciiTheme="minorHAnsi" w:hAnsiTheme="minorHAnsi" w:cstheme="minorHAnsi"/>
        </w:rPr>
        <w:t>organizowaniu i prowadzeniu działalności kulturalnej,</w:t>
      </w:r>
    </w:p>
    <w:p w14:paraId="73970AD4" w14:textId="08CDE32F" w:rsidR="00A1537D" w:rsidRPr="004C5C21" w:rsidRDefault="00A1537D" w:rsidP="00894378">
      <w:pPr>
        <w:pStyle w:val="Akapitzlist"/>
        <w:numPr>
          <w:ilvl w:val="0"/>
          <w:numId w:val="7"/>
        </w:numPr>
        <w:tabs>
          <w:tab w:val="left" w:pos="-797"/>
        </w:tabs>
        <w:suppressAutoHyphens/>
        <w:autoSpaceDN w:val="0"/>
        <w:spacing w:after="0"/>
        <w:ind w:left="709" w:hanging="357"/>
        <w:contextualSpacing w:val="0"/>
        <w:jc w:val="both"/>
        <w:textAlignment w:val="baseline"/>
        <w:rPr>
          <w:rFonts w:asciiTheme="minorHAnsi" w:hAnsiTheme="minorHAnsi" w:cstheme="minorHAnsi"/>
        </w:rPr>
      </w:pPr>
      <w:r w:rsidRPr="004C5C21">
        <w:rPr>
          <w:rFonts w:asciiTheme="minorHAnsi" w:hAnsiTheme="minorHAnsi" w:cstheme="minorHAnsi"/>
        </w:rPr>
        <w:t>zatrudnia co najmniej 30% osób, które należą do minimum jednej z poniższych grup:</w:t>
      </w:r>
    </w:p>
    <w:p w14:paraId="04875F81" w14:textId="77777777" w:rsidR="00A1537D" w:rsidRPr="007D42F4" w:rsidRDefault="00A1537D" w:rsidP="00894378">
      <w:pPr>
        <w:pStyle w:val="Akapitzlist"/>
        <w:numPr>
          <w:ilvl w:val="0"/>
          <w:numId w:val="8"/>
        </w:numPr>
        <w:tabs>
          <w:tab w:val="left" w:pos="-3929"/>
        </w:tabs>
        <w:suppressAutoHyphens/>
        <w:autoSpaceDN w:val="0"/>
        <w:spacing w:after="0"/>
        <w:ind w:left="851" w:hanging="142"/>
        <w:contextualSpacing w:val="0"/>
        <w:jc w:val="both"/>
        <w:textAlignment w:val="baseline"/>
        <w:rPr>
          <w:rFonts w:asciiTheme="minorHAnsi" w:hAnsiTheme="minorHAnsi" w:cstheme="minorHAnsi"/>
        </w:rPr>
      </w:pPr>
      <w:r w:rsidRPr="007D42F4">
        <w:rPr>
          <w:rFonts w:asciiTheme="minorHAnsi" w:hAnsiTheme="minorHAnsi" w:cstheme="minorHAnsi"/>
        </w:rPr>
        <w:t>osoby bezrobotne w rozumieniu przepisów ustawy z dnia 20 kwietnia 2004 r. o promocji zatrudnienia i instytucjach rynku pracy;</w:t>
      </w:r>
    </w:p>
    <w:p w14:paraId="58678E56" w14:textId="452FC1D7" w:rsidR="00A1537D" w:rsidRPr="007D42F4" w:rsidRDefault="00A1537D" w:rsidP="00894378">
      <w:pPr>
        <w:pStyle w:val="Akapitzlist"/>
        <w:numPr>
          <w:ilvl w:val="0"/>
          <w:numId w:val="8"/>
        </w:numPr>
        <w:tabs>
          <w:tab w:val="left" w:pos="-3929"/>
        </w:tabs>
        <w:suppressAutoHyphens/>
        <w:autoSpaceDN w:val="0"/>
        <w:spacing w:after="0"/>
        <w:ind w:left="851" w:hanging="142"/>
        <w:contextualSpacing w:val="0"/>
        <w:jc w:val="both"/>
        <w:textAlignment w:val="baseline"/>
        <w:rPr>
          <w:rFonts w:asciiTheme="minorHAnsi" w:hAnsiTheme="minorHAnsi" w:cstheme="minorHAnsi"/>
        </w:rPr>
      </w:pPr>
      <w:r w:rsidRPr="007D42F4">
        <w:rPr>
          <w:rFonts w:asciiTheme="minorHAnsi" w:hAnsiTheme="minorHAnsi" w:cstheme="minorHAnsi"/>
        </w:rPr>
        <w:t>osoby do 30. roku życia oraz po ukończeniu 50. roku życia, posiadające status osoby poszukującej pracy, bez zatrudnienia w rozumieniu przepisów ustawy z dnia 20 kwietnia 2004 r. o promocji zatrudnienia i instytucjach rynku pracy;</w:t>
      </w:r>
    </w:p>
    <w:p w14:paraId="17CC551B" w14:textId="542C1D69" w:rsidR="00A1537D" w:rsidRPr="007D42F4" w:rsidRDefault="00A1537D" w:rsidP="00894378">
      <w:pPr>
        <w:pStyle w:val="Akapitzlist"/>
        <w:numPr>
          <w:ilvl w:val="0"/>
          <w:numId w:val="8"/>
        </w:numPr>
        <w:tabs>
          <w:tab w:val="left" w:pos="-3929"/>
        </w:tabs>
        <w:suppressAutoHyphens/>
        <w:autoSpaceDN w:val="0"/>
        <w:spacing w:after="0"/>
        <w:ind w:left="851" w:hanging="142"/>
        <w:contextualSpacing w:val="0"/>
        <w:jc w:val="both"/>
        <w:textAlignment w:val="baseline"/>
        <w:rPr>
          <w:rFonts w:asciiTheme="minorHAnsi" w:hAnsiTheme="minorHAnsi" w:cstheme="minorHAnsi"/>
        </w:rPr>
      </w:pPr>
      <w:r w:rsidRPr="007D42F4">
        <w:rPr>
          <w:rFonts w:asciiTheme="minorHAnsi" w:hAnsiTheme="minorHAnsi" w:cstheme="minorHAnsi"/>
        </w:rPr>
        <w:t>osoby poszukujące pracy</w:t>
      </w:r>
      <w:r w:rsidR="00D81CBD" w:rsidRPr="007D42F4">
        <w:rPr>
          <w:rFonts w:asciiTheme="minorHAnsi" w:hAnsiTheme="minorHAnsi" w:cstheme="minorHAnsi"/>
        </w:rPr>
        <w:t>,</w:t>
      </w:r>
      <w:r w:rsidRPr="007D42F4">
        <w:rPr>
          <w:rFonts w:asciiTheme="minorHAnsi" w:hAnsiTheme="minorHAnsi" w:cstheme="minorHAnsi"/>
        </w:rPr>
        <w:t xml:space="preserve"> niepozostające w zatrudnieniu lub niewykonujące innej pracy zarobkowej w rozumieniu przepisów ustawy z dnia 20 kwietnia 2004 r. o promocji zatrudnienia i instytucjach rynku pracy;</w:t>
      </w:r>
    </w:p>
    <w:p w14:paraId="14E9BAD0" w14:textId="3B7129D9" w:rsidR="00A1537D" w:rsidRPr="007D42F4" w:rsidRDefault="00A1537D" w:rsidP="00894378">
      <w:pPr>
        <w:pStyle w:val="Akapitzlist"/>
        <w:numPr>
          <w:ilvl w:val="0"/>
          <w:numId w:val="8"/>
        </w:numPr>
        <w:tabs>
          <w:tab w:val="left" w:pos="-3929"/>
        </w:tabs>
        <w:suppressAutoHyphens/>
        <w:autoSpaceDN w:val="0"/>
        <w:spacing w:after="0"/>
        <w:ind w:left="851" w:hanging="142"/>
        <w:contextualSpacing w:val="0"/>
        <w:jc w:val="both"/>
        <w:textAlignment w:val="baseline"/>
        <w:rPr>
          <w:rFonts w:asciiTheme="minorHAnsi" w:hAnsiTheme="minorHAnsi" w:cstheme="minorHAnsi"/>
        </w:rPr>
      </w:pPr>
      <w:r w:rsidRPr="007D42F4">
        <w:rPr>
          <w:rFonts w:asciiTheme="minorHAnsi" w:hAnsiTheme="minorHAnsi" w:cstheme="minorHAnsi"/>
        </w:rPr>
        <w:t>osoby niepełnosprawne w rozumieniu przepisów ustawy z dnia 27 sierpnia 1997 r. o rehabilitacji zawodowej i społecznej oraz zatrudnianiu osób niepełnosprawnych;</w:t>
      </w:r>
    </w:p>
    <w:p w14:paraId="65B07468" w14:textId="7F5F4877" w:rsidR="00A1537D" w:rsidRPr="007D42F4" w:rsidRDefault="00A1537D" w:rsidP="00894378">
      <w:pPr>
        <w:pStyle w:val="Akapitzlist"/>
        <w:numPr>
          <w:ilvl w:val="0"/>
          <w:numId w:val="8"/>
        </w:numPr>
        <w:tabs>
          <w:tab w:val="left" w:pos="-3929"/>
        </w:tabs>
        <w:suppressAutoHyphens/>
        <w:autoSpaceDN w:val="0"/>
        <w:spacing w:after="0"/>
        <w:ind w:left="851" w:hanging="142"/>
        <w:contextualSpacing w:val="0"/>
        <w:jc w:val="both"/>
        <w:textAlignment w:val="baseline"/>
        <w:rPr>
          <w:rFonts w:asciiTheme="minorHAnsi" w:hAnsiTheme="minorHAnsi" w:cstheme="minorHAnsi"/>
        </w:rPr>
      </w:pPr>
      <w:r w:rsidRPr="007D42F4">
        <w:rPr>
          <w:rFonts w:asciiTheme="minorHAnsi" w:hAnsiTheme="minorHAnsi" w:cstheme="minorHAnsi"/>
        </w:rPr>
        <w:t>osoby z zaburzeniami psychicznymi w rozumieniu przepisów ustawy z dnia 19 sierpnia 1994 r. o ochronie zdrowia psychicznego;</w:t>
      </w:r>
    </w:p>
    <w:p w14:paraId="3D6EB87C" w14:textId="77777777" w:rsidR="00A1537D" w:rsidRPr="007D42F4" w:rsidRDefault="00A1537D" w:rsidP="00894378">
      <w:pPr>
        <w:pStyle w:val="Akapitzlist"/>
        <w:numPr>
          <w:ilvl w:val="0"/>
          <w:numId w:val="8"/>
        </w:numPr>
        <w:tabs>
          <w:tab w:val="left" w:pos="-3929"/>
        </w:tabs>
        <w:suppressAutoHyphens/>
        <w:autoSpaceDN w:val="0"/>
        <w:spacing w:after="0"/>
        <w:ind w:left="851" w:hanging="142"/>
        <w:contextualSpacing w:val="0"/>
        <w:jc w:val="both"/>
        <w:textAlignment w:val="baseline"/>
        <w:rPr>
          <w:rFonts w:asciiTheme="minorHAnsi" w:hAnsiTheme="minorHAnsi" w:cstheme="minorHAnsi"/>
        </w:rPr>
      </w:pPr>
      <w:r w:rsidRPr="007D42F4">
        <w:rPr>
          <w:rFonts w:asciiTheme="minorHAnsi" w:hAnsiTheme="minorHAnsi" w:cstheme="minorHAnsi"/>
        </w:rPr>
        <w:t>osoby, o których mowa w art. 1 ust. 2 pkt 1–3 i 5–7 ustawy z dnia 13 czerwca 2003 r. o zatrudnieniu socjalnym;</w:t>
      </w:r>
    </w:p>
    <w:p w14:paraId="5BA84CCE" w14:textId="77777777" w:rsidR="00A1537D" w:rsidRPr="007D42F4" w:rsidRDefault="00A1537D" w:rsidP="00894378">
      <w:pPr>
        <w:pStyle w:val="Akapitzlist"/>
        <w:numPr>
          <w:ilvl w:val="0"/>
          <w:numId w:val="8"/>
        </w:numPr>
        <w:tabs>
          <w:tab w:val="left" w:pos="-3929"/>
        </w:tabs>
        <w:suppressAutoHyphens/>
        <w:autoSpaceDN w:val="0"/>
        <w:spacing w:after="0"/>
        <w:ind w:left="851" w:hanging="142"/>
        <w:contextualSpacing w:val="0"/>
        <w:jc w:val="both"/>
        <w:textAlignment w:val="baseline"/>
        <w:rPr>
          <w:rFonts w:asciiTheme="minorHAnsi" w:hAnsiTheme="minorHAnsi" w:cstheme="minorHAnsi"/>
        </w:rPr>
      </w:pPr>
      <w:r w:rsidRPr="007D42F4">
        <w:rPr>
          <w:rFonts w:asciiTheme="minorHAnsi" w:hAnsiTheme="minorHAnsi" w:cstheme="minorHAnsi"/>
        </w:rPr>
        <w:t>osoby podlegające ubezpieczeniu społecznemu rolników w pełnym zakresie na podstawie przepisów o ubezpieczeniu społecznym rolników, jeżeli ich dochód ustalany zgodnie z art. 7 ust. 5–10 ustawy z dnia 11 lutego 2016 r. o pomocy państwa w wychowywaniu dzieci wynosi nie więcej niż dochód z 6 hektarów przeliczeniowych;</w:t>
      </w:r>
    </w:p>
    <w:p w14:paraId="629759EB" w14:textId="77777777" w:rsidR="00A1537D" w:rsidRPr="007D42F4" w:rsidRDefault="00A1537D" w:rsidP="00894378">
      <w:pPr>
        <w:pStyle w:val="Akapitzlist"/>
        <w:numPr>
          <w:ilvl w:val="0"/>
          <w:numId w:val="8"/>
        </w:numPr>
        <w:tabs>
          <w:tab w:val="left" w:pos="-3929"/>
        </w:tabs>
        <w:suppressAutoHyphens/>
        <w:autoSpaceDN w:val="0"/>
        <w:spacing w:after="0"/>
        <w:ind w:left="851" w:hanging="142"/>
        <w:contextualSpacing w:val="0"/>
        <w:jc w:val="both"/>
        <w:textAlignment w:val="baseline"/>
        <w:rPr>
          <w:rFonts w:asciiTheme="minorHAnsi" w:hAnsiTheme="minorHAnsi" w:cstheme="minorHAnsi"/>
        </w:rPr>
      </w:pPr>
      <w:r w:rsidRPr="007D42F4">
        <w:rPr>
          <w:rFonts w:asciiTheme="minorHAnsi" w:hAnsiTheme="minorHAnsi" w:cstheme="minorHAnsi"/>
        </w:rPr>
        <w:lastRenderedPageBreak/>
        <w:t>osoby spełniające kryteria, o których mowa w art. 8 ust. 1 pkt 1 i 2 ustawy z dnia 12 marca 2004 r. o pomocy społecznej;</w:t>
      </w:r>
    </w:p>
    <w:p w14:paraId="63617977" w14:textId="2C47F252" w:rsidR="00A1537D" w:rsidRPr="007D42F4" w:rsidRDefault="00A1537D" w:rsidP="00894378">
      <w:pPr>
        <w:pStyle w:val="Akapitzlist"/>
        <w:numPr>
          <w:ilvl w:val="0"/>
          <w:numId w:val="8"/>
        </w:numPr>
        <w:tabs>
          <w:tab w:val="left" w:pos="-3929"/>
        </w:tabs>
        <w:suppressAutoHyphens/>
        <w:autoSpaceDN w:val="0"/>
        <w:spacing w:after="0"/>
        <w:ind w:left="851" w:hanging="142"/>
        <w:contextualSpacing w:val="0"/>
        <w:jc w:val="both"/>
        <w:textAlignment w:val="baseline"/>
        <w:rPr>
          <w:rFonts w:asciiTheme="minorHAnsi" w:hAnsiTheme="minorHAnsi" w:cstheme="minorHAnsi"/>
        </w:rPr>
      </w:pPr>
      <w:r w:rsidRPr="007D42F4">
        <w:rPr>
          <w:rFonts w:asciiTheme="minorHAnsi" w:hAnsiTheme="minorHAnsi" w:cstheme="minorHAnsi"/>
        </w:rPr>
        <w:t>osoby</w:t>
      </w:r>
      <w:r w:rsidR="00D81CBD" w:rsidRPr="007D42F4">
        <w:rPr>
          <w:rFonts w:asciiTheme="minorHAnsi" w:hAnsiTheme="minorHAnsi" w:cstheme="minorHAnsi"/>
        </w:rPr>
        <w:t>,</w:t>
      </w:r>
      <w:r w:rsidRPr="007D42F4">
        <w:rPr>
          <w:rFonts w:asciiTheme="minorHAnsi" w:hAnsiTheme="minorHAnsi" w:cstheme="minorHAnsi"/>
        </w:rPr>
        <w:t xml:space="preserve"> o których mowa w art. 49 pkt 7 ustawy z dnia 20 kwietnia 2004 r. o promocji zatrudnienia i instytucjach rynku pracy;</w:t>
      </w:r>
    </w:p>
    <w:p w14:paraId="2D7DB60E" w14:textId="77777777" w:rsidR="00A1537D" w:rsidRPr="007D42F4" w:rsidRDefault="00A1537D" w:rsidP="00894378">
      <w:pPr>
        <w:pStyle w:val="Akapitzlist"/>
        <w:numPr>
          <w:ilvl w:val="0"/>
          <w:numId w:val="8"/>
        </w:numPr>
        <w:tabs>
          <w:tab w:val="left" w:pos="-3929"/>
        </w:tabs>
        <w:suppressAutoHyphens/>
        <w:autoSpaceDN w:val="0"/>
        <w:spacing w:after="0"/>
        <w:ind w:left="851" w:hanging="142"/>
        <w:contextualSpacing w:val="0"/>
        <w:jc w:val="both"/>
        <w:textAlignment w:val="baseline"/>
        <w:rPr>
          <w:rFonts w:asciiTheme="minorHAnsi" w:hAnsiTheme="minorHAnsi" w:cstheme="minorHAnsi"/>
        </w:rPr>
      </w:pPr>
      <w:r w:rsidRPr="007D42F4">
        <w:rPr>
          <w:rFonts w:asciiTheme="minorHAnsi" w:hAnsiTheme="minorHAnsi" w:cstheme="minorHAnsi"/>
        </w:rPr>
        <w:t>osoby usamodzielniane, o których mowa w art. 140 ust. 1 i 2 ustawy z dnia 9 czerwca 2011 r. o wspieraniu rodziny i systemie pieczy zastępczej;</w:t>
      </w:r>
    </w:p>
    <w:p w14:paraId="4ABDF92C" w14:textId="216BD278" w:rsidR="00A1537D" w:rsidRPr="007D42F4" w:rsidRDefault="00A1537D" w:rsidP="00894378">
      <w:pPr>
        <w:pStyle w:val="Akapitzlist"/>
        <w:numPr>
          <w:ilvl w:val="0"/>
          <w:numId w:val="8"/>
        </w:numPr>
        <w:tabs>
          <w:tab w:val="left" w:pos="-3929"/>
        </w:tabs>
        <w:suppressAutoHyphens/>
        <w:autoSpaceDN w:val="0"/>
        <w:spacing w:after="0"/>
        <w:ind w:left="851" w:hanging="142"/>
        <w:contextualSpacing w:val="0"/>
        <w:jc w:val="both"/>
        <w:textAlignment w:val="baseline"/>
        <w:rPr>
          <w:rFonts w:asciiTheme="minorHAnsi" w:hAnsiTheme="minorHAnsi" w:cstheme="minorHAnsi"/>
        </w:rPr>
      </w:pPr>
      <w:r w:rsidRPr="007D42F4">
        <w:rPr>
          <w:rFonts w:asciiTheme="minorHAnsi" w:hAnsiTheme="minorHAnsi" w:cstheme="minorHAnsi"/>
        </w:rPr>
        <w:t>osoby ubogie pracujące</w:t>
      </w:r>
      <w:r w:rsidR="00D81CBD" w:rsidRPr="007D42F4">
        <w:rPr>
          <w:rFonts w:asciiTheme="minorHAnsi" w:hAnsiTheme="minorHAnsi" w:cstheme="minorHAnsi"/>
        </w:rPr>
        <w:t>;</w:t>
      </w:r>
    </w:p>
    <w:p w14:paraId="750CEEC3" w14:textId="77777777" w:rsidR="00A1537D" w:rsidRPr="007D42F4" w:rsidRDefault="00A1537D" w:rsidP="00894378">
      <w:pPr>
        <w:pStyle w:val="Akapitzlist"/>
        <w:numPr>
          <w:ilvl w:val="0"/>
          <w:numId w:val="7"/>
        </w:numPr>
        <w:tabs>
          <w:tab w:val="left" w:pos="-797"/>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C30B09E" w14:textId="77777777" w:rsidR="00A1537D" w:rsidRPr="007D42F4" w:rsidRDefault="00A1537D" w:rsidP="00894378">
      <w:pPr>
        <w:pStyle w:val="Akapitzlist"/>
        <w:numPr>
          <w:ilvl w:val="0"/>
          <w:numId w:val="7"/>
        </w:numPr>
        <w:tabs>
          <w:tab w:val="left" w:pos="-797"/>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42F467F4" w14:textId="4E81C880" w:rsidR="00A1537D" w:rsidRPr="007D42F4" w:rsidRDefault="00A1537D" w:rsidP="00894378">
      <w:pPr>
        <w:pStyle w:val="Akapitzlist"/>
        <w:numPr>
          <w:ilvl w:val="0"/>
          <w:numId w:val="7"/>
        </w:numPr>
        <w:tabs>
          <w:tab w:val="left" w:pos="-797"/>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wynagrodzenia wszystkich pracowników, w tym kadry zarządzającej</w:t>
      </w:r>
      <w:r w:rsidR="005F2C0E" w:rsidRPr="007D42F4">
        <w:rPr>
          <w:rFonts w:asciiTheme="minorHAnsi" w:hAnsiTheme="minorHAnsi" w:cstheme="minorHAnsi"/>
        </w:rPr>
        <w:t>,</w:t>
      </w:r>
      <w:r w:rsidRPr="007D42F4">
        <w:rPr>
          <w:rFonts w:asciiTheme="minorHAnsi" w:hAnsiTheme="minorHAnsi" w:cstheme="minorHAnsi"/>
        </w:rPr>
        <w:t xml:space="preserve"> są ograniczone limitami</w:t>
      </w:r>
      <w:r w:rsidR="005F2C0E" w:rsidRPr="007D42F4">
        <w:rPr>
          <w:rFonts w:asciiTheme="minorHAnsi" w:hAnsiTheme="minorHAnsi" w:cstheme="minorHAnsi"/>
        </w:rPr>
        <w:t>,</w:t>
      </w:r>
      <w:r w:rsidRPr="007D42F4">
        <w:rPr>
          <w:rFonts w:asciiTheme="minorHAnsi" w:hAnsiTheme="minorHAnsi" w:cstheme="minorHAnsi"/>
        </w:rPr>
        <w:t xml:space="preserve"> tj. nie przekraczają wartości, o której mowa w art. 9 ust. 1 pkt 2 ustawy z dnia 24 kwietnia 2003 r. o działalności pożytku publicznego i o wolontariacie;</w:t>
      </w:r>
    </w:p>
    <w:p w14:paraId="3544CB37" w14:textId="683E3181" w:rsidR="00A1537D" w:rsidRPr="007D42F4" w:rsidRDefault="00A1537D" w:rsidP="00894378">
      <w:pPr>
        <w:pStyle w:val="Akapitzlist"/>
        <w:numPr>
          <w:ilvl w:val="0"/>
          <w:numId w:val="7"/>
        </w:numPr>
        <w:tabs>
          <w:tab w:val="left" w:pos="-797"/>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w:t>
      </w:r>
      <w:r w:rsidR="003D01FA" w:rsidRPr="007D42F4">
        <w:rPr>
          <w:rFonts w:asciiTheme="minorHAnsi" w:hAnsiTheme="minorHAnsi" w:cstheme="minorHAnsi"/>
        </w:rPr>
        <w:t>,</w:t>
      </w:r>
      <w:r w:rsidRPr="007D42F4">
        <w:rPr>
          <w:rFonts w:asciiTheme="minorHAnsi" w:hAnsiTheme="minorHAnsi" w:cstheme="minorHAnsi"/>
        </w:rPr>
        <w:t xml:space="preserve"> a w przypadku</w:t>
      </w:r>
      <w:r w:rsidR="003D01FA" w:rsidRPr="007D42F4">
        <w:rPr>
          <w:rFonts w:asciiTheme="minorHAnsi" w:hAnsiTheme="minorHAnsi" w:cstheme="minorHAnsi"/>
        </w:rPr>
        <w:t xml:space="preserve"> </w:t>
      </w:r>
      <w:r w:rsidRPr="007D42F4">
        <w:rPr>
          <w:rFonts w:asciiTheme="minorHAnsi" w:hAnsiTheme="minorHAnsi" w:cstheme="minorHAnsi"/>
        </w:rPr>
        <w:t>umów cywilnoprawnych na okres nie krótszy niż 3 miesiące i obejmujący nie mniej niż 120 godzin pracy łącznie przez wszystkie miesiące, przy zachowaniu proporcji zatrudnienia określonych w lit. b;</w:t>
      </w:r>
    </w:p>
    <w:p w14:paraId="2B34D313" w14:textId="77777777" w:rsidR="00A1537D" w:rsidRPr="007D42F4" w:rsidRDefault="00A1537D" w:rsidP="00894378">
      <w:pPr>
        <w:pStyle w:val="Akapitzlist"/>
        <w:numPr>
          <w:ilvl w:val="0"/>
          <w:numId w:val="7"/>
        </w:numPr>
        <w:tabs>
          <w:tab w:val="left" w:pos="-797"/>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prowadzi wobec zatrudnionych osób, o których mowa w lit. b, uzgodniony z tymi osobami i określony w czasie proces reintegracyjny, mający na celu zdobycie lub odzyskanie kwalifikacji zawodowych lub kompetencji kluczowych;</w:t>
      </w:r>
    </w:p>
    <w:p w14:paraId="3B850D96" w14:textId="77777777" w:rsidR="004C3234" w:rsidRDefault="00A1537D" w:rsidP="00894378">
      <w:pPr>
        <w:pStyle w:val="Akapitzlist"/>
        <w:numPr>
          <w:ilvl w:val="0"/>
          <w:numId w:val="1"/>
        </w:numPr>
        <w:suppressAutoHyphens/>
        <w:autoSpaceDN w:val="0"/>
        <w:spacing w:after="0"/>
        <w:ind w:left="426"/>
        <w:contextualSpacing w:val="0"/>
        <w:jc w:val="both"/>
        <w:textAlignment w:val="baseline"/>
        <w:rPr>
          <w:rFonts w:asciiTheme="minorHAnsi" w:hAnsiTheme="minorHAnsi" w:cstheme="minorHAnsi"/>
        </w:rPr>
      </w:pPr>
      <w:r w:rsidRPr="004C3234">
        <w:rPr>
          <w:rFonts w:asciiTheme="minorHAnsi" w:hAnsiTheme="minorHAnsi" w:cstheme="minorHAnsi"/>
          <w:b/>
        </w:rPr>
        <w:t>przedsięwzięciu</w:t>
      </w:r>
      <w:r w:rsidRPr="007D42F4">
        <w:rPr>
          <w:rFonts w:asciiTheme="minorHAnsi" w:hAnsiTheme="minorHAnsi" w:cstheme="minorHAnsi"/>
        </w:rPr>
        <w:t xml:space="preserve"> – należy przez to rozumieć projektowaną działalność Beneficjenta pomocy </w:t>
      </w:r>
      <w:r w:rsidRPr="007D42F4">
        <w:rPr>
          <w:rFonts w:asciiTheme="minorHAnsi" w:hAnsiTheme="minorHAnsi" w:cstheme="minorHAnsi"/>
        </w:rPr>
        <w:br/>
        <w:t>w regule przedsiębiorstwa społecznego (PS), w ramach której zostaną utworzone miejsca pracy;</w:t>
      </w:r>
    </w:p>
    <w:p w14:paraId="49C874F1" w14:textId="77777777" w:rsidR="004C3234" w:rsidRDefault="00A1537D" w:rsidP="00894378">
      <w:pPr>
        <w:pStyle w:val="Akapitzlist"/>
        <w:numPr>
          <w:ilvl w:val="0"/>
          <w:numId w:val="1"/>
        </w:numPr>
        <w:suppressAutoHyphens/>
        <w:autoSpaceDN w:val="0"/>
        <w:spacing w:after="0"/>
        <w:ind w:left="426"/>
        <w:contextualSpacing w:val="0"/>
        <w:jc w:val="both"/>
        <w:textAlignment w:val="baseline"/>
        <w:rPr>
          <w:rFonts w:asciiTheme="minorHAnsi" w:hAnsiTheme="minorHAnsi" w:cstheme="minorHAnsi"/>
        </w:rPr>
      </w:pPr>
      <w:r w:rsidRPr="004C3234">
        <w:rPr>
          <w:rFonts w:asciiTheme="minorHAnsi" w:hAnsiTheme="minorHAnsi" w:cstheme="minorHAnsi"/>
          <w:b/>
        </w:rPr>
        <w:t>stawce jednostkowej</w:t>
      </w:r>
      <w:r w:rsidRPr="004C3234">
        <w:rPr>
          <w:rFonts w:asciiTheme="minorHAnsi" w:hAnsiTheme="minorHAnsi" w:cstheme="minorHAnsi"/>
        </w:rPr>
        <w:t xml:space="preserve"> – należy przez to rozumieć kwotę 21 020 zł dofinasowania</w:t>
      </w:r>
      <w:r w:rsidR="005F2C0E" w:rsidRPr="004C3234">
        <w:rPr>
          <w:rFonts w:asciiTheme="minorHAnsi" w:hAnsiTheme="minorHAnsi" w:cstheme="minorHAnsi"/>
        </w:rPr>
        <w:t>,</w:t>
      </w:r>
      <w:r w:rsidRPr="004C3234">
        <w:rPr>
          <w:rFonts w:asciiTheme="minorHAnsi" w:hAnsiTheme="minorHAnsi" w:cstheme="minorHAnsi"/>
        </w:rPr>
        <w:t xml:space="preserve"> jaką otrzymuje Beneficjent pomocy na utworzenie jednego miejsca pracy w PS w ramach wsparcia finansowego,</w:t>
      </w:r>
    </w:p>
    <w:p w14:paraId="3837D390" w14:textId="2A3B0CA1" w:rsidR="00A1537D" w:rsidRPr="004C3234" w:rsidRDefault="00A1537D" w:rsidP="00894378">
      <w:pPr>
        <w:pStyle w:val="Akapitzlist"/>
        <w:numPr>
          <w:ilvl w:val="0"/>
          <w:numId w:val="1"/>
        </w:numPr>
        <w:suppressAutoHyphens/>
        <w:autoSpaceDN w:val="0"/>
        <w:spacing w:after="0"/>
        <w:ind w:left="426"/>
        <w:contextualSpacing w:val="0"/>
        <w:jc w:val="both"/>
        <w:textAlignment w:val="baseline"/>
        <w:rPr>
          <w:rFonts w:asciiTheme="minorHAnsi" w:hAnsiTheme="minorHAnsi" w:cstheme="minorHAnsi"/>
        </w:rPr>
      </w:pPr>
      <w:r w:rsidRPr="004C3234">
        <w:rPr>
          <w:rFonts w:asciiTheme="minorHAnsi" w:hAnsiTheme="minorHAnsi" w:cstheme="minorHAnsi"/>
          <w:b/>
        </w:rPr>
        <w:t>wsparciu finansowym</w:t>
      </w:r>
      <w:r w:rsidRPr="004C3234">
        <w:rPr>
          <w:rFonts w:asciiTheme="minorHAnsi" w:hAnsiTheme="minorHAnsi" w:cstheme="minorHAnsi"/>
        </w:rPr>
        <w:t xml:space="preserve"> – należy przez to rozumieć jednorazowe wsparcie finansowe</w:t>
      </w:r>
      <w:r w:rsidR="003D01FA" w:rsidRPr="004C3234">
        <w:rPr>
          <w:rFonts w:asciiTheme="minorHAnsi" w:hAnsiTheme="minorHAnsi" w:cstheme="minorHAnsi"/>
        </w:rPr>
        <w:t xml:space="preserve"> </w:t>
      </w:r>
      <w:r w:rsidRPr="004C3234">
        <w:rPr>
          <w:rFonts w:asciiTheme="minorHAnsi" w:hAnsiTheme="minorHAnsi" w:cstheme="minorHAnsi"/>
        </w:rPr>
        <w:t>na utworzenie miejsca pracy w przedsiębiorstwie społecznym (PS) udzielane Beneficje</w:t>
      </w:r>
      <w:r w:rsidR="001066DB" w:rsidRPr="004C3234">
        <w:rPr>
          <w:rFonts w:asciiTheme="minorHAnsi" w:hAnsiTheme="minorHAnsi" w:cstheme="minorHAnsi"/>
        </w:rPr>
        <w:t>ntowi pomocy przez Realizatora P</w:t>
      </w:r>
      <w:r w:rsidRPr="004C3234">
        <w:rPr>
          <w:rFonts w:asciiTheme="minorHAnsi" w:hAnsiTheme="minorHAnsi" w:cstheme="minorHAnsi"/>
        </w:rPr>
        <w:t>rojektu ze środków publicznych na podstawie niniejszej umowy.</w:t>
      </w:r>
    </w:p>
    <w:p w14:paraId="28E265EE" w14:textId="77777777" w:rsidR="004C3234" w:rsidRDefault="004C3234" w:rsidP="007D42F4">
      <w:pPr>
        <w:tabs>
          <w:tab w:val="left" w:pos="1363"/>
        </w:tabs>
        <w:spacing w:after="0"/>
        <w:jc w:val="center"/>
        <w:rPr>
          <w:rFonts w:asciiTheme="minorHAnsi" w:hAnsiTheme="minorHAnsi" w:cstheme="minorHAnsi"/>
          <w:b/>
        </w:rPr>
      </w:pPr>
    </w:p>
    <w:p w14:paraId="50BC1DB1" w14:textId="3660567A" w:rsidR="00A1537D" w:rsidRPr="007D42F4" w:rsidRDefault="00A1537D" w:rsidP="007D42F4">
      <w:pPr>
        <w:tabs>
          <w:tab w:val="left" w:pos="1363"/>
        </w:tabs>
        <w:spacing w:after="0"/>
        <w:jc w:val="center"/>
        <w:rPr>
          <w:rFonts w:asciiTheme="minorHAnsi" w:hAnsiTheme="minorHAnsi" w:cstheme="minorHAnsi"/>
          <w:b/>
        </w:rPr>
      </w:pPr>
      <w:r w:rsidRPr="007D42F4">
        <w:rPr>
          <w:rFonts w:asciiTheme="minorHAnsi" w:hAnsiTheme="minorHAnsi" w:cstheme="minorHAnsi"/>
          <w:b/>
        </w:rPr>
        <w:t>§2</w:t>
      </w:r>
    </w:p>
    <w:p w14:paraId="5BCBFC18" w14:textId="77777777" w:rsidR="00A1537D" w:rsidRPr="007D42F4" w:rsidRDefault="00A1537D" w:rsidP="007D42F4">
      <w:pPr>
        <w:tabs>
          <w:tab w:val="left" w:pos="1363"/>
        </w:tabs>
        <w:spacing w:after="0"/>
        <w:jc w:val="center"/>
        <w:rPr>
          <w:rFonts w:asciiTheme="minorHAnsi" w:hAnsiTheme="minorHAnsi" w:cstheme="minorHAnsi"/>
          <w:b/>
        </w:rPr>
      </w:pPr>
      <w:r w:rsidRPr="007D42F4">
        <w:rPr>
          <w:rFonts w:asciiTheme="minorHAnsi" w:hAnsiTheme="minorHAnsi" w:cstheme="minorHAnsi"/>
          <w:b/>
        </w:rPr>
        <w:t>Przedmiot umowy</w:t>
      </w:r>
    </w:p>
    <w:p w14:paraId="7FC3A1EC" w14:textId="77777777" w:rsidR="00E10D98" w:rsidRPr="00E10D98" w:rsidRDefault="00A1537D" w:rsidP="00894378">
      <w:pPr>
        <w:pStyle w:val="Akapitzlist"/>
        <w:numPr>
          <w:ilvl w:val="0"/>
          <w:numId w:val="9"/>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Przedmiotem niniejszej umowy jest udzielenie Beneficje</w:t>
      </w:r>
      <w:r w:rsidR="001066DB" w:rsidRPr="007D42F4">
        <w:rPr>
          <w:rFonts w:asciiTheme="minorHAnsi" w:hAnsiTheme="minorHAnsi" w:cstheme="minorHAnsi"/>
        </w:rPr>
        <w:t>ntowi pomocy przez Realizatora P</w:t>
      </w:r>
      <w:r w:rsidRPr="007D42F4">
        <w:rPr>
          <w:rFonts w:asciiTheme="minorHAnsi" w:hAnsiTheme="minorHAnsi" w:cstheme="minorHAnsi"/>
        </w:rPr>
        <w:t>rojektu wsparcia finansowego, którego celem jest sfinansowanie przez Beneficjenta pomocy kluczowych (niezbędnych i odpowiednio uzasadnionych) wydatków</w:t>
      </w:r>
      <w:r w:rsidR="003D01FA" w:rsidRPr="007D42F4">
        <w:rPr>
          <w:rFonts w:asciiTheme="minorHAnsi" w:hAnsiTheme="minorHAnsi" w:cstheme="minorHAnsi"/>
        </w:rPr>
        <w:t xml:space="preserve"> </w:t>
      </w:r>
      <w:r w:rsidRPr="007D42F4">
        <w:rPr>
          <w:rFonts w:asciiTheme="minorHAnsi" w:hAnsiTheme="minorHAnsi" w:cstheme="minorHAnsi"/>
        </w:rPr>
        <w:t xml:space="preserve">na </w:t>
      </w:r>
      <w:r w:rsidRPr="007D42F4">
        <w:rPr>
          <w:rFonts w:asciiTheme="minorHAnsi" w:hAnsiTheme="minorHAnsi" w:cstheme="minorHAnsi"/>
          <w:highlight w:val="yellow"/>
        </w:rPr>
        <w:t xml:space="preserve">utworzenie ……… </w:t>
      </w:r>
      <w:r w:rsidRPr="007D42F4">
        <w:rPr>
          <w:rFonts w:asciiTheme="minorHAnsi" w:hAnsiTheme="minorHAnsi" w:cstheme="minorHAnsi"/>
          <w:i/>
          <w:highlight w:val="yellow"/>
        </w:rPr>
        <w:t xml:space="preserve">[podać </w:t>
      </w:r>
      <w:r w:rsidR="00E10D98">
        <w:rPr>
          <w:rFonts w:asciiTheme="minorHAnsi" w:hAnsiTheme="minorHAnsi" w:cstheme="minorHAnsi"/>
          <w:i/>
          <w:highlight w:val="yellow"/>
        </w:rPr>
        <w:t>liczbę</w:t>
      </w:r>
      <w:r w:rsidRPr="007D42F4">
        <w:rPr>
          <w:rFonts w:asciiTheme="minorHAnsi" w:hAnsiTheme="minorHAnsi" w:cstheme="minorHAnsi"/>
          <w:i/>
          <w:highlight w:val="yellow"/>
        </w:rPr>
        <w:t>]</w:t>
      </w:r>
      <w:r w:rsidRPr="007D42F4">
        <w:rPr>
          <w:rFonts w:asciiTheme="minorHAnsi" w:hAnsiTheme="minorHAnsi" w:cstheme="minorHAnsi"/>
          <w:highlight w:val="yellow"/>
        </w:rPr>
        <w:t xml:space="preserve"> nowych miejsc pracy w istniejącym przedsiębiorstwie społecznym (PS).</w:t>
      </w:r>
    </w:p>
    <w:p w14:paraId="1580D47B" w14:textId="6A16979F" w:rsidR="00A1537D" w:rsidRPr="00E10D98" w:rsidRDefault="00A1537D" w:rsidP="00894378">
      <w:pPr>
        <w:pStyle w:val="Akapitzlist"/>
        <w:numPr>
          <w:ilvl w:val="0"/>
          <w:numId w:val="9"/>
        </w:numPr>
        <w:suppressAutoHyphens/>
        <w:autoSpaceDN w:val="0"/>
        <w:spacing w:after="0"/>
        <w:ind w:left="426" w:hanging="357"/>
        <w:contextualSpacing w:val="0"/>
        <w:jc w:val="both"/>
        <w:textAlignment w:val="baseline"/>
        <w:rPr>
          <w:rFonts w:asciiTheme="minorHAnsi" w:hAnsiTheme="minorHAnsi" w:cstheme="minorHAnsi"/>
        </w:rPr>
      </w:pPr>
      <w:r w:rsidRPr="00E10D98">
        <w:rPr>
          <w:rFonts w:asciiTheme="minorHAnsi" w:hAnsiTheme="minorHAnsi" w:cstheme="minorHAnsi"/>
        </w:rPr>
        <w:t>Na miejscach pracy, o których mowa w ust. 1 mogą być zatrudnione jedynie następujące kategorie osób:</w:t>
      </w:r>
    </w:p>
    <w:p w14:paraId="0A642C9B" w14:textId="77777777" w:rsidR="00A1537D" w:rsidRPr="007D42F4" w:rsidRDefault="00A1537D" w:rsidP="00894378">
      <w:pPr>
        <w:pStyle w:val="Akapitzlist"/>
        <w:numPr>
          <w:ilvl w:val="0"/>
          <w:numId w:val="10"/>
        </w:numPr>
        <w:tabs>
          <w:tab w:val="left" w:pos="319"/>
        </w:tabs>
        <w:suppressAutoHyphens/>
        <w:autoSpaceDN w:val="0"/>
        <w:spacing w:after="0"/>
        <w:ind w:left="709" w:hanging="357"/>
        <w:contextualSpacing w:val="0"/>
        <w:jc w:val="both"/>
        <w:textAlignment w:val="baseline"/>
        <w:rPr>
          <w:rFonts w:asciiTheme="minorHAnsi" w:hAnsiTheme="minorHAnsi" w:cstheme="minorHAnsi"/>
        </w:rPr>
      </w:pPr>
      <w:r w:rsidRPr="007D42F4">
        <w:rPr>
          <w:rFonts w:asciiTheme="minorHAnsi" w:hAnsiTheme="minorHAnsi" w:cstheme="minorHAnsi"/>
        </w:rPr>
        <w:lastRenderedPageBreak/>
        <w:t>osoby bezrobotne w rozumieniu przepisów ustawy z dnia 20 kwietnia 2004 r. o promocji zatrudnienia i instytucjach rynku pracy;</w:t>
      </w:r>
    </w:p>
    <w:p w14:paraId="400FF972" w14:textId="77777777" w:rsidR="00A1537D" w:rsidRPr="007D42F4" w:rsidRDefault="00A1537D" w:rsidP="00894378">
      <w:pPr>
        <w:pStyle w:val="Akapitzlist"/>
        <w:numPr>
          <w:ilvl w:val="0"/>
          <w:numId w:val="10"/>
        </w:numPr>
        <w:tabs>
          <w:tab w:val="left" w:pos="319"/>
        </w:tabs>
        <w:suppressAutoHyphens/>
        <w:autoSpaceDN w:val="0"/>
        <w:spacing w:after="0"/>
        <w:ind w:left="709" w:hanging="357"/>
        <w:contextualSpacing w:val="0"/>
        <w:jc w:val="both"/>
        <w:textAlignment w:val="baseline"/>
        <w:rPr>
          <w:rFonts w:asciiTheme="minorHAnsi" w:hAnsiTheme="minorHAnsi" w:cstheme="minorHAnsi"/>
        </w:rPr>
      </w:pPr>
      <w:r w:rsidRPr="007D42F4">
        <w:rPr>
          <w:rFonts w:asciiTheme="minorHAnsi" w:hAnsiTheme="minorHAnsi" w:cstheme="minorHAnsi"/>
        </w:rPr>
        <w:t>osoby do 30. roku życia oraz po ukończeniu 50. roku życia, posiadające status osoby poszukującej pracy, bez zatrudnienia w rozumieniu przepisów ustawy z dnia 20 kwietnia 2004 r. o promocji zatrudnienia i instytucjach rynku pracy;</w:t>
      </w:r>
    </w:p>
    <w:p w14:paraId="3FE15AAA" w14:textId="20165EFC" w:rsidR="00A1537D" w:rsidRPr="007D42F4" w:rsidRDefault="00A1537D" w:rsidP="00894378">
      <w:pPr>
        <w:pStyle w:val="Akapitzlist"/>
        <w:numPr>
          <w:ilvl w:val="0"/>
          <w:numId w:val="10"/>
        </w:numPr>
        <w:tabs>
          <w:tab w:val="left" w:pos="319"/>
        </w:tabs>
        <w:suppressAutoHyphens/>
        <w:autoSpaceDN w:val="0"/>
        <w:spacing w:after="0"/>
        <w:ind w:left="709" w:hanging="357"/>
        <w:contextualSpacing w:val="0"/>
        <w:jc w:val="both"/>
        <w:textAlignment w:val="baseline"/>
        <w:rPr>
          <w:rFonts w:asciiTheme="minorHAnsi" w:hAnsiTheme="minorHAnsi" w:cstheme="minorHAnsi"/>
        </w:rPr>
      </w:pPr>
      <w:r w:rsidRPr="007D42F4">
        <w:rPr>
          <w:rFonts w:asciiTheme="minorHAnsi" w:hAnsiTheme="minorHAnsi" w:cstheme="minorHAnsi"/>
        </w:rPr>
        <w:t>osoby poszukujące pracy</w:t>
      </w:r>
      <w:r w:rsidR="00D81CBD" w:rsidRPr="007D42F4">
        <w:rPr>
          <w:rFonts w:asciiTheme="minorHAnsi" w:hAnsiTheme="minorHAnsi" w:cstheme="minorHAnsi"/>
        </w:rPr>
        <w:t>,</w:t>
      </w:r>
      <w:r w:rsidRPr="007D42F4">
        <w:rPr>
          <w:rFonts w:asciiTheme="minorHAnsi" w:hAnsiTheme="minorHAnsi" w:cstheme="minorHAnsi"/>
        </w:rPr>
        <w:t xml:space="preserve"> niepozostające w zatrudnieniu lub niewykonujące innej pracy zarobkowej w rozumieniu przepisów ustawy z dnia 20 kwietnia 2004 r. o promocji zatrudnienia i instytucjach rynku pracy;</w:t>
      </w:r>
    </w:p>
    <w:p w14:paraId="435FF3D7" w14:textId="71C5AFB1" w:rsidR="00A1537D" w:rsidRPr="007D42F4" w:rsidRDefault="00A1537D" w:rsidP="00894378">
      <w:pPr>
        <w:pStyle w:val="Akapitzlist"/>
        <w:numPr>
          <w:ilvl w:val="0"/>
          <w:numId w:val="10"/>
        </w:numPr>
        <w:tabs>
          <w:tab w:val="left" w:pos="319"/>
        </w:tabs>
        <w:suppressAutoHyphens/>
        <w:autoSpaceDN w:val="0"/>
        <w:spacing w:after="0"/>
        <w:ind w:left="709" w:hanging="357"/>
        <w:contextualSpacing w:val="0"/>
        <w:jc w:val="both"/>
        <w:textAlignment w:val="baseline"/>
        <w:rPr>
          <w:rFonts w:asciiTheme="minorHAnsi" w:hAnsiTheme="minorHAnsi" w:cstheme="minorHAnsi"/>
        </w:rPr>
      </w:pPr>
      <w:r w:rsidRPr="007D42F4">
        <w:rPr>
          <w:rFonts w:asciiTheme="minorHAnsi" w:hAnsiTheme="minorHAnsi" w:cstheme="minorHAnsi"/>
        </w:rPr>
        <w:t>osoby niepełnosprawne w rozumieniu przepisów ustawy z dnia 27 sierpnia 1997 r. o rehabilitacji zawodowej i społecznej oraz zatrudnianiu osób niepełnosprawnych;</w:t>
      </w:r>
    </w:p>
    <w:p w14:paraId="531A4EE7" w14:textId="2DCC1B68" w:rsidR="00A1537D" w:rsidRPr="007D42F4" w:rsidRDefault="00A1537D" w:rsidP="00894378">
      <w:pPr>
        <w:pStyle w:val="Akapitzlist"/>
        <w:numPr>
          <w:ilvl w:val="0"/>
          <w:numId w:val="10"/>
        </w:numPr>
        <w:tabs>
          <w:tab w:val="left" w:pos="319"/>
        </w:tabs>
        <w:suppressAutoHyphens/>
        <w:autoSpaceDN w:val="0"/>
        <w:spacing w:after="0"/>
        <w:ind w:left="709" w:hanging="357"/>
        <w:contextualSpacing w:val="0"/>
        <w:jc w:val="both"/>
        <w:textAlignment w:val="baseline"/>
        <w:rPr>
          <w:rFonts w:asciiTheme="minorHAnsi" w:hAnsiTheme="minorHAnsi" w:cstheme="minorHAnsi"/>
        </w:rPr>
      </w:pPr>
      <w:r w:rsidRPr="007D42F4">
        <w:rPr>
          <w:rFonts w:asciiTheme="minorHAnsi" w:hAnsiTheme="minorHAnsi" w:cstheme="minorHAnsi"/>
        </w:rPr>
        <w:t>osoby z zaburzeniami psychicznymi w rozumieniu przepisów ustawy z dnia 19 sierpnia 1994 r.</w:t>
      </w:r>
      <w:r w:rsidR="00E10D98">
        <w:rPr>
          <w:rFonts w:asciiTheme="minorHAnsi" w:hAnsiTheme="minorHAnsi" w:cstheme="minorHAnsi"/>
        </w:rPr>
        <w:t xml:space="preserve"> </w:t>
      </w:r>
      <w:r w:rsidRPr="007D42F4">
        <w:rPr>
          <w:rFonts w:asciiTheme="minorHAnsi" w:hAnsiTheme="minorHAnsi" w:cstheme="minorHAnsi"/>
        </w:rPr>
        <w:t>o ochronie zdrowia psychicznego;</w:t>
      </w:r>
    </w:p>
    <w:p w14:paraId="3351DEEB" w14:textId="77777777" w:rsidR="00A1537D" w:rsidRPr="007D42F4" w:rsidRDefault="00A1537D" w:rsidP="00894378">
      <w:pPr>
        <w:pStyle w:val="Akapitzlist"/>
        <w:numPr>
          <w:ilvl w:val="0"/>
          <w:numId w:val="10"/>
        </w:numPr>
        <w:tabs>
          <w:tab w:val="left" w:pos="319"/>
        </w:tabs>
        <w:suppressAutoHyphens/>
        <w:autoSpaceDN w:val="0"/>
        <w:spacing w:after="0"/>
        <w:ind w:left="709" w:hanging="357"/>
        <w:contextualSpacing w:val="0"/>
        <w:jc w:val="both"/>
        <w:textAlignment w:val="baseline"/>
        <w:rPr>
          <w:rFonts w:asciiTheme="minorHAnsi" w:hAnsiTheme="minorHAnsi" w:cstheme="minorHAnsi"/>
        </w:rPr>
      </w:pPr>
      <w:r w:rsidRPr="007D42F4">
        <w:rPr>
          <w:rFonts w:asciiTheme="minorHAnsi" w:hAnsiTheme="minorHAnsi" w:cstheme="minorHAnsi"/>
        </w:rPr>
        <w:t xml:space="preserve">osoby, o których mowa w art. 1 ust. 2 pkt 1–3 i 5–7 ustawy z dnia 13 czerwca 2003 r. </w:t>
      </w:r>
      <w:r w:rsidRPr="007D42F4">
        <w:rPr>
          <w:rFonts w:asciiTheme="minorHAnsi" w:hAnsiTheme="minorHAnsi" w:cstheme="minorHAnsi"/>
        </w:rPr>
        <w:br/>
        <w:t>o zatrudnieniu socjalnym;</w:t>
      </w:r>
    </w:p>
    <w:p w14:paraId="66E19F88" w14:textId="7673D352" w:rsidR="00A1537D" w:rsidRPr="007D42F4" w:rsidRDefault="00A1537D" w:rsidP="00894378">
      <w:pPr>
        <w:pStyle w:val="Akapitzlist"/>
        <w:numPr>
          <w:ilvl w:val="0"/>
          <w:numId w:val="10"/>
        </w:numPr>
        <w:tabs>
          <w:tab w:val="left" w:pos="319"/>
        </w:tabs>
        <w:suppressAutoHyphens/>
        <w:autoSpaceDN w:val="0"/>
        <w:spacing w:after="0"/>
        <w:ind w:left="709" w:hanging="357"/>
        <w:contextualSpacing w:val="0"/>
        <w:jc w:val="both"/>
        <w:textAlignment w:val="baseline"/>
        <w:rPr>
          <w:rFonts w:asciiTheme="minorHAnsi" w:hAnsiTheme="minorHAnsi" w:cstheme="minorHAnsi"/>
        </w:rPr>
      </w:pPr>
      <w:r w:rsidRPr="007D42F4">
        <w:rPr>
          <w:rFonts w:asciiTheme="minorHAnsi" w:hAnsiTheme="minorHAnsi" w:cstheme="minorHAnsi"/>
        </w:rPr>
        <w:t>osoby podlegające ubezpieczeniu społecznemu rolników w pełnym zakresie na podstawie przepisów o ubezpieczeniu społecznym rolników, jeżeli ich dochód ustalany zgodnie z art. 7 ust. 5–10 ustawy z dnia 11 lutego 2016 r. o pomocy państwa w wychowywaniu dzieci wynosi nie więcej niż dochód z 6 hektarów przeliczeniowych;</w:t>
      </w:r>
    </w:p>
    <w:p w14:paraId="78B20D27" w14:textId="77777777" w:rsidR="00A1537D" w:rsidRPr="007D42F4" w:rsidRDefault="00A1537D" w:rsidP="00894378">
      <w:pPr>
        <w:pStyle w:val="Akapitzlist"/>
        <w:numPr>
          <w:ilvl w:val="0"/>
          <w:numId w:val="10"/>
        </w:numPr>
        <w:tabs>
          <w:tab w:val="left" w:pos="319"/>
        </w:tabs>
        <w:suppressAutoHyphens/>
        <w:autoSpaceDN w:val="0"/>
        <w:spacing w:after="0"/>
        <w:ind w:left="709" w:hanging="357"/>
        <w:contextualSpacing w:val="0"/>
        <w:jc w:val="both"/>
        <w:textAlignment w:val="baseline"/>
        <w:rPr>
          <w:rFonts w:asciiTheme="minorHAnsi" w:hAnsiTheme="minorHAnsi" w:cstheme="minorHAnsi"/>
        </w:rPr>
      </w:pPr>
      <w:r w:rsidRPr="007D42F4">
        <w:rPr>
          <w:rFonts w:asciiTheme="minorHAnsi" w:hAnsiTheme="minorHAnsi" w:cstheme="minorHAnsi"/>
        </w:rPr>
        <w:t>osoby spełniających kryteria, o których mowa w art. 8 ust. 1 pkt 1 i 2 ustawy z dnia 12 marca 2004 r. o pomocy społecznej;</w:t>
      </w:r>
    </w:p>
    <w:p w14:paraId="61AF8ED2" w14:textId="77777777" w:rsidR="00A1537D" w:rsidRPr="007D42F4" w:rsidRDefault="00A1537D" w:rsidP="00894378">
      <w:pPr>
        <w:pStyle w:val="Akapitzlist"/>
        <w:numPr>
          <w:ilvl w:val="0"/>
          <w:numId w:val="10"/>
        </w:numPr>
        <w:tabs>
          <w:tab w:val="left" w:pos="319"/>
        </w:tabs>
        <w:suppressAutoHyphens/>
        <w:autoSpaceDN w:val="0"/>
        <w:spacing w:after="0"/>
        <w:ind w:left="709" w:hanging="357"/>
        <w:contextualSpacing w:val="0"/>
        <w:jc w:val="both"/>
        <w:textAlignment w:val="baseline"/>
        <w:rPr>
          <w:rFonts w:asciiTheme="minorHAnsi" w:hAnsiTheme="minorHAnsi" w:cstheme="minorHAnsi"/>
        </w:rPr>
      </w:pPr>
      <w:r w:rsidRPr="007D42F4">
        <w:rPr>
          <w:rFonts w:asciiTheme="minorHAnsi" w:hAnsiTheme="minorHAnsi" w:cstheme="minorHAnsi"/>
        </w:rPr>
        <w:t>osoby, o których mowa w art. 49 pkt 7 ustawy z dnia 20 kwietnia 2004 r. o promocji zatrudnienia i instytucjach rynku pracy;</w:t>
      </w:r>
    </w:p>
    <w:p w14:paraId="2706FFA8" w14:textId="77777777" w:rsidR="00A1537D" w:rsidRPr="007D42F4" w:rsidRDefault="00A1537D" w:rsidP="00894378">
      <w:pPr>
        <w:pStyle w:val="Akapitzlist"/>
        <w:numPr>
          <w:ilvl w:val="0"/>
          <w:numId w:val="10"/>
        </w:numPr>
        <w:tabs>
          <w:tab w:val="left" w:pos="319"/>
        </w:tabs>
        <w:suppressAutoHyphens/>
        <w:autoSpaceDN w:val="0"/>
        <w:spacing w:after="0"/>
        <w:ind w:left="709" w:hanging="357"/>
        <w:contextualSpacing w:val="0"/>
        <w:jc w:val="both"/>
        <w:textAlignment w:val="baseline"/>
        <w:rPr>
          <w:rFonts w:asciiTheme="minorHAnsi" w:hAnsiTheme="minorHAnsi" w:cstheme="minorHAnsi"/>
        </w:rPr>
      </w:pPr>
      <w:r w:rsidRPr="007D42F4">
        <w:rPr>
          <w:rFonts w:asciiTheme="minorHAnsi" w:hAnsiTheme="minorHAnsi" w:cstheme="minorHAnsi"/>
        </w:rPr>
        <w:t>osoby usamodzielniane, o których mowa w art. 140 ust. 1 i 2 ustawy z dnia 9 czerwca 2011 r. o wspieraniu rodziny i systemie pieczy zastępczej;</w:t>
      </w:r>
    </w:p>
    <w:p w14:paraId="528AA30D" w14:textId="77777777" w:rsidR="00A1537D" w:rsidRPr="007D42F4" w:rsidRDefault="00A1537D" w:rsidP="00894378">
      <w:pPr>
        <w:pStyle w:val="Akapitzlist"/>
        <w:numPr>
          <w:ilvl w:val="0"/>
          <w:numId w:val="10"/>
        </w:numPr>
        <w:tabs>
          <w:tab w:val="left" w:pos="319"/>
        </w:tabs>
        <w:suppressAutoHyphens/>
        <w:autoSpaceDN w:val="0"/>
        <w:spacing w:after="0"/>
        <w:ind w:left="709" w:hanging="357"/>
        <w:contextualSpacing w:val="0"/>
        <w:jc w:val="both"/>
        <w:textAlignment w:val="baseline"/>
        <w:rPr>
          <w:rFonts w:asciiTheme="minorHAnsi" w:hAnsiTheme="minorHAnsi" w:cstheme="minorHAnsi"/>
        </w:rPr>
      </w:pPr>
      <w:r w:rsidRPr="007D42F4">
        <w:rPr>
          <w:rFonts w:asciiTheme="minorHAnsi" w:hAnsiTheme="minorHAnsi" w:cstheme="minorHAnsi"/>
        </w:rPr>
        <w:t>osoby ubogie pracujące.</w:t>
      </w:r>
    </w:p>
    <w:p w14:paraId="2B9E0D74" w14:textId="77777777" w:rsidR="00A1537D" w:rsidRPr="007D42F4" w:rsidRDefault="00A1537D" w:rsidP="007D42F4">
      <w:pPr>
        <w:tabs>
          <w:tab w:val="left" w:pos="1363"/>
        </w:tabs>
        <w:spacing w:after="0"/>
        <w:jc w:val="center"/>
        <w:rPr>
          <w:rFonts w:asciiTheme="minorHAnsi" w:hAnsiTheme="minorHAnsi" w:cstheme="minorHAnsi"/>
        </w:rPr>
      </w:pPr>
      <w:r w:rsidRPr="007D42F4">
        <w:rPr>
          <w:rFonts w:asciiTheme="minorHAnsi" w:hAnsiTheme="minorHAnsi" w:cstheme="minorHAnsi"/>
          <w:b/>
        </w:rPr>
        <w:t>§3</w:t>
      </w:r>
    </w:p>
    <w:p w14:paraId="12454282" w14:textId="547EDF62" w:rsidR="00A1537D" w:rsidRPr="007D42F4" w:rsidRDefault="00A1537D" w:rsidP="00E10D98">
      <w:pPr>
        <w:tabs>
          <w:tab w:val="left" w:pos="1363"/>
        </w:tabs>
        <w:spacing w:after="0"/>
        <w:jc w:val="center"/>
        <w:rPr>
          <w:rFonts w:asciiTheme="minorHAnsi" w:hAnsiTheme="minorHAnsi" w:cstheme="minorHAnsi"/>
          <w:b/>
        </w:rPr>
      </w:pPr>
      <w:r w:rsidRPr="007D42F4">
        <w:rPr>
          <w:rFonts w:asciiTheme="minorHAnsi" w:hAnsiTheme="minorHAnsi" w:cstheme="minorHAnsi"/>
          <w:b/>
        </w:rPr>
        <w:t>Wsparcie finansowe</w:t>
      </w:r>
    </w:p>
    <w:p w14:paraId="2ED8003F" w14:textId="77777777" w:rsidR="00E10D98" w:rsidRDefault="00A1537D" w:rsidP="00894378">
      <w:pPr>
        <w:pStyle w:val="Akapitzlist"/>
        <w:numPr>
          <w:ilvl w:val="0"/>
          <w:numId w:val="11"/>
        </w:numPr>
        <w:suppressAutoHyphens/>
        <w:autoSpaceDN w:val="0"/>
        <w:spacing w:before="120" w:after="120"/>
        <w:ind w:left="426" w:hanging="357"/>
        <w:contextualSpacing w:val="0"/>
        <w:jc w:val="both"/>
        <w:textAlignment w:val="baseline"/>
        <w:rPr>
          <w:rFonts w:asciiTheme="minorHAnsi" w:hAnsiTheme="minorHAnsi" w:cstheme="minorHAnsi"/>
          <w:highlight w:val="yellow"/>
        </w:rPr>
      </w:pPr>
      <w:r w:rsidRPr="007D42F4">
        <w:rPr>
          <w:rFonts w:asciiTheme="minorHAnsi" w:hAnsiTheme="minorHAnsi" w:cstheme="minorHAnsi"/>
        </w:rPr>
        <w:t xml:space="preserve">Beneficjent pomocy, zgodnie z załączonym do niniejszej umowy wnioskiem, otrzymuje wsparcie finansowe w formie stawki jednostkowej w całkowitej wysokości: </w:t>
      </w:r>
      <w:r w:rsidRPr="007D42F4">
        <w:rPr>
          <w:rFonts w:asciiTheme="minorHAnsi" w:hAnsiTheme="minorHAnsi" w:cstheme="minorHAnsi"/>
          <w:highlight w:val="yellow"/>
        </w:rPr>
        <w:t xml:space="preserve">……………………...zł (słownie: ……………………………………), tj. ………. zł (słownie: ……) na jedno miejsce pracy. </w:t>
      </w:r>
    </w:p>
    <w:p w14:paraId="74B333F7" w14:textId="4AE42E7B" w:rsidR="00A1537D" w:rsidRPr="00E10D98" w:rsidRDefault="00A1537D" w:rsidP="00894378">
      <w:pPr>
        <w:pStyle w:val="Akapitzlist"/>
        <w:numPr>
          <w:ilvl w:val="0"/>
          <w:numId w:val="11"/>
        </w:numPr>
        <w:suppressAutoHyphens/>
        <w:autoSpaceDN w:val="0"/>
        <w:spacing w:after="0"/>
        <w:ind w:left="426" w:hanging="357"/>
        <w:contextualSpacing w:val="0"/>
        <w:jc w:val="both"/>
        <w:textAlignment w:val="baseline"/>
        <w:rPr>
          <w:rFonts w:asciiTheme="minorHAnsi" w:hAnsiTheme="minorHAnsi" w:cstheme="minorHAnsi"/>
          <w:highlight w:val="yellow"/>
        </w:rPr>
      </w:pPr>
      <w:r w:rsidRPr="00E10D98">
        <w:rPr>
          <w:rFonts w:asciiTheme="minorHAnsi" w:hAnsiTheme="minorHAnsi" w:cstheme="minorHAnsi"/>
          <w:highlight w:val="yellow"/>
        </w:rPr>
        <w:t>Wsparcie finansowe zostanie wypłacone Beneficjentowi pomocy</w:t>
      </w:r>
      <w:r w:rsidR="003D01FA" w:rsidRPr="00E10D98">
        <w:rPr>
          <w:rFonts w:asciiTheme="minorHAnsi" w:hAnsiTheme="minorHAnsi" w:cstheme="minorHAnsi"/>
          <w:highlight w:val="yellow"/>
        </w:rPr>
        <w:t xml:space="preserve"> </w:t>
      </w:r>
      <w:r w:rsidRPr="00E10D98">
        <w:rPr>
          <w:rFonts w:asciiTheme="minorHAnsi" w:hAnsiTheme="minorHAnsi" w:cstheme="minorHAnsi"/>
          <w:highlight w:val="yellow"/>
        </w:rPr>
        <w:t>w złotych polskich w całości, jednorazowo z góry na rachunek bankowy Beneficjenta pomocy o numerze …… …..... …..... …..... …..... …..... …....., prowadzony przez bank</w:t>
      </w:r>
      <w:r w:rsidR="003D01FA" w:rsidRPr="00E10D98">
        <w:rPr>
          <w:rFonts w:asciiTheme="minorHAnsi" w:hAnsiTheme="minorHAnsi" w:cstheme="minorHAnsi"/>
          <w:highlight w:val="yellow"/>
        </w:rPr>
        <w:t>.</w:t>
      </w:r>
      <w:r w:rsidRPr="00E10D98">
        <w:rPr>
          <w:rFonts w:asciiTheme="minorHAnsi" w:hAnsiTheme="minorHAnsi" w:cstheme="minorHAnsi"/>
          <w:highlight w:val="yellow"/>
        </w:rPr>
        <w:t>...........................................</w:t>
      </w:r>
      <w:r w:rsidRPr="00E10D98">
        <w:rPr>
          <w:rFonts w:asciiTheme="minorHAnsi" w:hAnsiTheme="minorHAnsi" w:cstheme="minorHAnsi"/>
        </w:rPr>
        <w:t xml:space="preserve"> w terminie do 5 dni roboczych liczonym od dnia otrzymania wsparcia finansowego, pod warunkiem posiadania środków na </w:t>
      </w:r>
      <w:r w:rsidR="001066DB" w:rsidRPr="00E10D98">
        <w:rPr>
          <w:rFonts w:asciiTheme="minorHAnsi" w:hAnsiTheme="minorHAnsi" w:cstheme="minorHAnsi"/>
        </w:rPr>
        <w:t>koncie projektowym Realizatora P</w:t>
      </w:r>
      <w:r w:rsidRPr="00E10D98">
        <w:rPr>
          <w:rFonts w:asciiTheme="minorHAnsi" w:hAnsiTheme="minorHAnsi" w:cstheme="minorHAnsi"/>
        </w:rPr>
        <w:t xml:space="preserve">rojektu, a w przypadku wydatkowania w całości wsparcia finansowego przed dniem otrzymania wsparcia finansowego pod warunkiem złożenia przez Beneficjenta pomocy oświadczenia, o którym mowa w §7 ust. 1 pkt 3 lit. a, </w:t>
      </w:r>
      <w:r w:rsidRPr="00E10D98">
        <w:rPr>
          <w:rFonts w:asciiTheme="minorHAnsi" w:hAnsiTheme="minorHAnsi" w:cstheme="minorHAnsi"/>
        </w:rPr>
        <w:br/>
        <w:t>z zastrzeżeniem ust. 3.</w:t>
      </w:r>
      <w:r w:rsidR="00561752" w:rsidRPr="00E10D98">
        <w:rPr>
          <w:rFonts w:asciiTheme="minorHAnsi" w:hAnsiTheme="minorHAnsi" w:cstheme="minorHAnsi"/>
        </w:rPr>
        <w:t xml:space="preserve"> Realizator P</w:t>
      </w:r>
      <w:r w:rsidRPr="00E10D98">
        <w:rPr>
          <w:rFonts w:asciiTheme="minorHAnsi" w:hAnsiTheme="minorHAnsi" w:cstheme="minorHAnsi"/>
        </w:rPr>
        <w:t>rojektu nie odpowiada za opóźnienie w wypłacie wsparcia finansowego Beneficjentowi pomocy spowodowane nieprzekazaniem mu środków na realizację Projektu przez IP. W przypadku opóźnienia, o którym mowa w zdaniu poprzedzającym, Beneficjentowi pomocy</w:t>
      </w:r>
      <w:r w:rsidR="003D01FA" w:rsidRPr="00E10D98">
        <w:rPr>
          <w:rFonts w:asciiTheme="minorHAnsi" w:hAnsiTheme="minorHAnsi" w:cstheme="minorHAnsi"/>
        </w:rPr>
        <w:t xml:space="preserve"> </w:t>
      </w:r>
      <w:r w:rsidRPr="00E10D98">
        <w:rPr>
          <w:rFonts w:asciiTheme="minorHAnsi" w:hAnsiTheme="minorHAnsi" w:cstheme="minorHAnsi"/>
        </w:rPr>
        <w:t>żadne odsetki nie przysługują.</w:t>
      </w:r>
    </w:p>
    <w:p w14:paraId="19DD80F8" w14:textId="7BF78C95" w:rsidR="00A1537D" w:rsidRPr="007D42F4" w:rsidRDefault="00A1537D" w:rsidP="00894378">
      <w:pPr>
        <w:pStyle w:val="Akapitzlist"/>
        <w:numPr>
          <w:ilvl w:val="0"/>
          <w:numId w:val="11"/>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lastRenderedPageBreak/>
        <w:t>Niezależnie od terminu określonego w ust. 2</w:t>
      </w:r>
      <w:r w:rsidR="00932061" w:rsidRPr="007D42F4">
        <w:rPr>
          <w:rFonts w:asciiTheme="minorHAnsi" w:hAnsiTheme="minorHAnsi" w:cstheme="minorHAnsi"/>
        </w:rPr>
        <w:t>,</w:t>
      </w:r>
      <w:r w:rsidRPr="007D42F4">
        <w:rPr>
          <w:rFonts w:asciiTheme="minorHAnsi" w:hAnsiTheme="minorHAnsi" w:cstheme="minorHAnsi"/>
        </w:rPr>
        <w:t xml:space="preserve"> warunkiem wypłaty wsparcia finansowego jest wniesienie przez Beneficjenta pomocy, najpóźniej do 3 dni roboczych od dnia podpisania niniejszej umowy, zabezpieczenia prawidłowego wykonania niniejszej umowy w postaci </w:t>
      </w:r>
      <w:r w:rsidRPr="007D42F4">
        <w:rPr>
          <w:rFonts w:asciiTheme="minorHAnsi" w:hAnsiTheme="minorHAnsi" w:cstheme="minorHAnsi"/>
          <w:highlight w:val="yellow"/>
        </w:rPr>
        <w:t>…….</w:t>
      </w:r>
      <w:r w:rsidR="003D01FA" w:rsidRPr="007D42F4">
        <w:rPr>
          <w:rFonts w:asciiTheme="minorHAnsi" w:hAnsiTheme="minorHAnsi" w:cstheme="minorHAnsi"/>
          <w:highlight w:val="yellow"/>
        </w:rPr>
        <w:t xml:space="preserve"> </w:t>
      </w:r>
      <w:r w:rsidRPr="007D42F4">
        <w:rPr>
          <w:rFonts w:asciiTheme="minorHAnsi" w:hAnsiTheme="minorHAnsi" w:cstheme="minorHAnsi"/>
          <w:i/>
          <w:highlight w:val="yellow"/>
        </w:rPr>
        <w:t>[liczba weksli stosownie do liczby miejsc pracy]</w:t>
      </w:r>
      <w:r w:rsidRPr="007D42F4">
        <w:rPr>
          <w:rFonts w:asciiTheme="minorHAnsi" w:hAnsiTheme="minorHAnsi" w:cstheme="minorHAnsi"/>
          <w:highlight w:val="yellow"/>
        </w:rPr>
        <w:t xml:space="preserve"> weksli in blanco</w:t>
      </w:r>
      <w:r w:rsidRPr="007D42F4">
        <w:rPr>
          <w:rFonts w:asciiTheme="minorHAnsi" w:hAnsiTheme="minorHAnsi" w:cstheme="minorHAnsi"/>
        </w:rPr>
        <w:t xml:space="preserve"> bez protestu wystawionych przez Beneficjenta pomocy wraz z deklaracjami wekslowymi odrębnie dla każdego z wystawianych weksli.</w:t>
      </w:r>
    </w:p>
    <w:p w14:paraId="61A975D8" w14:textId="7E1A6F9F" w:rsidR="00A1537D" w:rsidRPr="007D42F4" w:rsidRDefault="00A1537D" w:rsidP="00894378">
      <w:pPr>
        <w:pStyle w:val="Akapitzlist"/>
        <w:numPr>
          <w:ilvl w:val="0"/>
          <w:numId w:val="11"/>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W razie braku wniesienia zabezpieczenia, o kt</w:t>
      </w:r>
      <w:r w:rsidR="00561752" w:rsidRPr="007D42F4">
        <w:rPr>
          <w:rFonts w:asciiTheme="minorHAnsi" w:hAnsiTheme="minorHAnsi" w:cstheme="minorHAnsi"/>
        </w:rPr>
        <w:t>órym mowa w ust. 3, Realizator P</w:t>
      </w:r>
      <w:r w:rsidRPr="007D42F4">
        <w:rPr>
          <w:rFonts w:asciiTheme="minorHAnsi" w:hAnsiTheme="minorHAnsi" w:cstheme="minorHAnsi"/>
        </w:rPr>
        <w:t>rojektu może, w</w:t>
      </w:r>
      <w:r w:rsidR="00BA7304">
        <w:rPr>
          <w:rFonts w:asciiTheme="minorHAnsi" w:hAnsiTheme="minorHAnsi" w:cstheme="minorHAnsi"/>
        </w:rPr>
        <w:t xml:space="preserve"> </w:t>
      </w:r>
      <w:r w:rsidRPr="007D42F4">
        <w:rPr>
          <w:rFonts w:asciiTheme="minorHAnsi" w:hAnsiTheme="minorHAnsi" w:cstheme="minorHAnsi"/>
        </w:rPr>
        <w:t>drodze jednostronnego oświadczenia, rozwiązać niniejszą umowę ze skutkiem</w:t>
      </w:r>
      <w:r w:rsidR="00BA7304">
        <w:rPr>
          <w:rFonts w:asciiTheme="minorHAnsi" w:hAnsiTheme="minorHAnsi" w:cstheme="minorHAnsi"/>
        </w:rPr>
        <w:t xml:space="preserve"> </w:t>
      </w:r>
      <w:r w:rsidRPr="007D42F4">
        <w:rPr>
          <w:rFonts w:asciiTheme="minorHAnsi" w:hAnsiTheme="minorHAnsi" w:cstheme="minorHAnsi"/>
        </w:rPr>
        <w:t>natychmiastowym.</w:t>
      </w:r>
    </w:p>
    <w:p w14:paraId="3D1AD1CF" w14:textId="02FBE41D" w:rsidR="00A1537D" w:rsidRPr="007D42F4" w:rsidRDefault="00A1537D" w:rsidP="00894378">
      <w:pPr>
        <w:pStyle w:val="Akapitzlist"/>
        <w:numPr>
          <w:ilvl w:val="0"/>
          <w:numId w:val="11"/>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Zabezpieczenie, o którym mowa w ust. 3</w:t>
      </w:r>
      <w:r w:rsidR="006C3CB2" w:rsidRPr="007D42F4">
        <w:rPr>
          <w:rFonts w:asciiTheme="minorHAnsi" w:hAnsiTheme="minorHAnsi" w:cstheme="minorHAnsi"/>
        </w:rPr>
        <w:t>,</w:t>
      </w:r>
      <w:r w:rsidRPr="007D42F4">
        <w:rPr>
          <w:rFonts w:asciiTheme="minorHAnsi" w:hAnsiTheme="minorHAnsi" w:cstheme="minorHAnsi"/>
        </w:rPr>
        <w:t xml:space="preserve"> wnoszone jest na okres do całkowitego rozliczenia przedsięwzięcia oraz na okres kolejnych 3 lat liczony od całkowitego rozliczenia przedsięwzięcia.</w:t>
      </w:r>
    </w:p>
    <w:p w14:paraId="57B2C8C6" w14:textId="77777777" w:rsidR="00E10D98" w:rsidRDefault="00A1537D" w:rsidP="00894378">
      <w:pPr>
        <w:pStyle w:val="Akapitzlist"/>
        <w:numPr>
          <w:ilvl w:val="0"/>
          <w:numId w:val="11"/>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Zwrot zabezpieczenia, o którym mowa w ust. 3, następuje po całkowitym rozliczeniu przedsięwzięcia w terminie do 7 dni liczonym od dnia zło</w:t>
      </w:r>
      <w:r w:rsidR="006C3CB2" w:rsidRPr="007D42F4">
        <w:rPr>
          <w:rFonts w:asciiTheme="minorHAnsi" w:hAnsiTheme="minorHAnsi" w:cstheme="minorHAnsi"/>
        </w:rPr>
        <w:t>żenia przez Beneficjenta pomocy</w:t>
      </w:r>
      <w:r w:rsidRPr="007D42F4">
        <w:rPr>
          <w:rFonts w:asciiTheme="minorHAnsi" w:hAnsiTheme="minorHAnsi" w:cstheme="minorHAnsi"/>
        </w:rPr>
        <w:t xml:space="preserve"> oświadczenia, że w okresie 3 lat liczonym od całkowitego rozliczenia przedsięwzięcia nie przekształcił się on w podmiot gospodarczy niespełniający definicji podmiotu ekonomii społecznej (PES), a w przypadku likwidacji tego podmiotu ekonomii społecznej (PES), że majątek zakupiony ze wsparcia finansowego został ponownie wykorzystany na wsparcie przedsiębiorstwa społecznego (PS), o ile przepisy prawa nie stanowią inaczej. Przedmiotowe oświadczenie Beneficje</w:t>
      </w:r>
      <w:r w:rsidR="00561752" w:rsidRPr="007D42F4">
        <w:rPr>
          <w:rFonts w:asciiTheme="minorHAnsi" w:hAnsiTheme="minorHAnsi" w:cstheme="minorHAnsi"/>
        </w:rPr>
        <w:t>nt pomocy składa Realizatorowi P</w:t>
      </w:r>
      <w:r w:rsidRPr="007D42F4">
        <w:rPr>
          <w:rFonts w:asciiTheme="minorHAnsi" w:hAnsiTheme="minorHAnsi" w:cstheme="minorHAnsi"/>
        </w:rPr>
        <w:t>rojektu w formie pisemnej w terminie do 5 dni roboczych liczonych od dnia upływu okresu, o którym mowa w zdaniu pierwszym bądź</w:t>
      </w:r>
      <w:r w:rsidR="006C3CB2" w:rsidRPr="007D42F4">
        <w:rPr>
          <w:rFonts w:asciiTheme="minorHAnsi" w:hAnsiTheme="minorHAnsi" w:cstheme="minorHAnsi"/>
        </w:rPr>
        <w:t>,</w:t>
      </w:r>
      <w:r w:rsidRPr="007D42F4">
        <w:rPr>
          <w:rFonts w:asciiTheme="minorHAnsi" w:hAnsiTheme="minorHAnsi" w:cstheme="minorHAnsi"/>
        </w:rPr>
        <w:t xml:space="preserve"> w przypadku likwidacji Beneficjanta pomocy przed upływem okresu, o którym mowa w zdaniu pierwszym, w terminie do 30 dni roboczych od dnia ujawnienia likwidacji Beneficjenta pomocy we właściwym rejestrze. Beneficjent pomocy załącza do oświadczenia odpis z właściwego rejestru oraz, jeżeli dot</w:t>
      </w:r>
      <w:r w:rsidR="008D4B26" w:rsidRPr="007D42F4">
        <w:rPr>
          <w:rFonts w:asciiTheme="minorHAnsi" w:hAnsiTheme="minorHAnsi" w:cstheme="minorHAnsi"/>
        </w:rPr>
        <w:t>yczy, uchwałę właściwego organu</w:t>
      </w:r>
      <w:r w:rsidRPr="007D42F4">
        <w:rPr>
          <w:rFonts w:asciiTheme="minorHAnsi" w:hAnsiTheme="minorHAnsi" w:cstheme="minorHAnsi"/>
        </w:rPr>
        <w:t xml:space="preserve"> o ponownym wykorzystaniu majątku zakupionego ze wsparcia finansowego oraz dokument poświadczający przekazanie majątku zakupionego ze wsparcia finansowego na wsparcie innego przedsiębiorstwa społecznego (PS).</w:t>
      </w:r>
    </w:p>
    <w:p w14:paraId="181A49B3" w14:textId="77777777" w:rsidR="00E10D98" w:rsidRDefault="00A1537D" w:rsidP="00894378">
      <w:pPr>
        <w:pStyle w:val="Akapitzlist"/>
        <w:numPr>
          <w:ilvl w:val="0"/>
          <w:numId w:val="11"/>
        </w:numPr>
        <w:suppressAutoHyphens/>
        <w:autoSpaceDN w:val="0"/>
        <w:spacing w:after="0"/>
        <w:ind w:left="426" w:hanging="357"/>
        <w:contextualSpacing w:val="0"/>
        <w:jc w:val="both"/>
        <w:textAlignment w:val="baseline"/>
        <w:rPr>
          <w:rFonts w:asciiTheme="minorHAnsi" w:hAnsiTheme="minorHAnsi" w:cstheme="minorHAnsi"/>
        </w:rPr>
      </w:pPr>
      <w:r w:rsidRPr="00E10D98">
        <w:rPr>
          <w:rFonts w:asciiTheme="minorHAnsi" w:hAnsiTheme="minorHAnsi" w:cstheme="minorHAnsi"/>
        </w:rPr>
        <w:t>Wydatki związane z realizacją przedsięwzięcia powinny zostać poniesione w terminie nie dłuższym niż 4 miesiące</w:t>
      </w:r>
      <w:r w:rsidR="00861C3E" w:rsidRPr="00E10D98">
        <w:rPr>
          <w:rFonts w:asciiTheme="minorHAnsi" w:hAnsiTheme="minorHAnsi" w:cstheme="minorHAnsi"/>
        </w:rPr>
        <w:t>,</w:t>
      </w:r>
      <w:r w:rsidRPr="00E10D98">
        <w:rPr>
          <w:rFonts w:asciiTheme="minorHAnsi" w:hAnsiTheme="minorHAnsi" w:cstheme="minorHAnsi"/>
        </w:rPr>
        <w:t xml:space="preserve"> liczonym od dnia otrzymania wsparcia finansowego, zgodnie z załączonym do niniejszej umowy biznesplanem oraz harmonogramem rzeczowo-finansowym. W wyjątkowych sytuacjach na pisemny wniosek Beneficjenta pomocy termin</w:t>
      </w:r>
      <w:r w:rsidR="001066DB" w:rsidRPr="00E10D98">
        <w:rPr>
          <w:rFonts w:asciiTheme="minorHAnsi" w:hAnsiTheme="minorHAnsi" w:cstheme="minorHAnsi"/>
        </w:rPr>
        <w:t xml:space="preserve"> może zostać przez Realizatora P</w:t>
      </w:r>
      <w:r w:rsidRPr="00E10D98">
        <w:rPr>
          <w:rFonts w:asciiTheme="minorHAnsi" w:hAnsiTheme="minorHAnsi" w:cstheme="minorHAnsi"/>
        </w:rPr>
        <w:t>rojektu przedłużony maksymalnie o kolejne 2 miesiące. Przedmiotowy wniosek Beneficje</w:t>
      </w:r>
      <w:r w:rsidR="00561752" w:rsidRPr="00E10D98">
        <w:rPr>
          <w:rFonts w:asciiTheme="minorHAnsi" w:hAnsiTheme="minorHAnsi" w:cstheme="minorHAnsi"/>
        </w:rPr>
        <w:t>nt pomocy składa Realizatorowi P</w:t>
      </w:r>
      <w:r w:rsidRPr="00E10D98">
        <w:rPr>
          <w:rFonts w:asciiTheme="minorHAnsi" w:hAnsiTheme="minorHAnsi" w:cstheme="minorHAnsi"/>
        </w:rPr>
        <w:t xml:space="preserve">rojektu co najmniej na 5 dni roboczych przed upływem okresu, o którym mowa </w:t>
      </w:r>
      <w:r w:rsidR="00561752" w:rsidRPr="00E10D98">
        <w:rPr>
          <w:rFonts w:asciiTheme="minorHAnsi" w:hAnsiTheme="minorHAnsi" w:cstheme="minorHAnsi"/>
        </w:rPr>
        <w:t>w zdaniu pierwszym. Realizator P</w:t>
      </w:r>
      <w:r w:rsidRPr="00E10D98">
        <w:rPr>
          <w:rFonts w:asciiTheme="minorHAnsi" w:hAnsiTheme="minorHAnsi" w:cstheme="minorHAnsi"/>
        </w:rPr>
        <w:t>rojektu rozpatruje złożony przez Beneficjenta pomocy wniosek w terminie do 3 dni roboczych od dnia jego otrzymania. W przypadku</w:t>
      </w:r>
      <w:r w:rsidR="00420468" w:rsidRPr="00E10D98">
        <w:rPr>
          <w:rFonts w:asciiTheme="minorHAnsi" w:hAnsiTheme="minorHAnsi" w:cstheme="minorHAnsi"/>
        </w:rPr>
        <w:t>,</w:t>
      </w:r>
      <w:r w:rsidRPr="00E10D98">
        <w:rPr>
          <w:rFonts w:asciiTheme="minorHAnsi" w:hAnsiTheme="minorHAnsi" w:cstheme="minorHAnsi"/>
        </w:rPr>
        <w:t xml:space="preserve"> gdy we wniosku o udzielenie wsparcia finansowego Beneficjent pomocy wskazał, że wydatkowanie wsparcia finansowego nastąpi wcześniej niż w terminie, o którym mowa </w:t>
      </w:r>
      <w:r w:rsidR="00561752" w:rsidRPr="00E10D98">
        <w:rPr>
          <w:rFonts w:asciiTheme="minorHAnsi" w:hAnsiTheme="minorHAnsi" w:cstheme="minorHAnsi"/>
        </w:rPr>
        <w:t>w zdaniu pierwszym, Realizator P</w:t>
      </w:r>
      <w:r w:rsidRPr="00E10D98">
        <w:rPr>
          <w:rFonts w:asciiTheme="minorHAnsi" w:hAnsiTheme="minorHAnsi" w:cstheme="minorHAnsi"/>
        </w:rPr>
        <w:t>rojektu uznaje wydatki za kwalifikowane i refunduje je pod warunkiem, że zostały one poniesione zgodnie z niniejszą umową.</w:t>
      </w:r>
      <w:r w:rsidR="003D01FA" w:rsidRPr="00E10D98">
        <w:rPr>
          <w:rFonts w:asciiTheme="minorHAnsi" w:hAnsiTheme="minorHAnsi" w:cstheme="minorHAnsi"/>
        </w:rPr>
        <w:t xml:space="preserve"> </w:t>
      </w:r>
    </w:p>
    <w:p w14:paraId="149AB83D" w14:textId="77777777" w:rsidR="00E10D98" w:rsidRDefault="00A1537D" w:rsidP="00894378">
      <w:pPr>
        <w:pStyle w:val="Akapitzlist"/>
        <w:numPr>
          <w:ilvl w:val="0"/>
          <w:numId w:val="11"/>
        </w:numPr>
        <w:suppressAutoHyphens/>
        <w:autoSpaceDN w:val="0"/>
        <w:spacing w:after="0"/>
        <w:ind w:left="426" w:hanging="357"/>
        <w:contextualSpacing w:val="0"/>
        <w:jc w:val="both"/>
        <w:textAlignment w:val="baseline"/>
        <w:rPr>
          <w:rFonts w:asciiTheme="minorHAnsi" w:hAnsiTheme="minorHAnsi" w:cstheme="minorHAnsi"/>
        </w:rPr>
      </w:pPr>
      <w:r w:rsidRPr="00E10D98">
        <w:rPr>
          <w:rFonts w:asciiTheme="minorHAnsi" w:hAnsiTheme="minorHAnsi" w:cstheme="minorHAnsi"/>
        </w:rPr>
        <w:t>Odsetki naliczone na rachunku bankowym Beneficjenta pomocy, o którym mowa w ust. 2</w:t>
      </w:r>
      <w:r w:rsidR="00420468" w:rsidRPr="00E10D98">
        <w:rPr>
          <w:rFonts w:asciiTheme="minorHAnsi" w:hAnsiTheme="minorHAnsi" w:cstheme="minorHAnsi"/>
        </w:rPr>
        <w:t>,</w:t>
      </w:r>
      <w:r w:rsidRPr="00E10D98">
        <w:rPr>
          <w:rFonts w:asciiTheme="minorHAnsi" w:hAnsiTheme="minorHAnsi" w:cstheme="minorHAnsi"/>
        </w:rPr>
        <w:t xml:space="preserve"> nie podlegają rozliczeniu.</w:t>
      </w:r>
    </w:p>
    <w:p w14:paraId="74877ADA" w14:textId="7116D949" w:rsidR="00A1537D" w:rsidRPr="00E10D98" w:rsidRDefault="00A1537D" w:rsidP="00894378">
      <w:pPr>
        <w:pStyle w:val="Akapitzlist"/>
        <w:numPr>
          <w:ilvl w:val="0"/>
          <w:numId w:val="11"/>
        </w:numPr>
        <w:suppressAutoHyphens/>
        <w:autoSpaceDN w:val="0"/>
        <w:spacing w:after="0"/>
        <w:ind w:left="426" w:hanging="357"/>
        <w:contextualSpacing w:val="0"/>
        <w:jc w:val="both"/>
        <w:textAlignment w:val="baseline"/>
        <w:rPr>
          <w:rFonts w:asciiTheme="minorHAnsi" w:hAnsiTheme="minorHAnsi" w:cstheme="minorHAnsi"/>
        </w:rPr>
      </w:pPr>
      <w:r w:rsidRPr="00E10D98">
        <w:rPr>
          <w:rFonts w:asciiTheme="minorHAnsi" w:hAnsiTheme="minorHAnsi" w:cstheme="minorHAnsi"/>
        </w:rPr>
        <w:t>Wsparcie finansowe nie może być przeznaczone na:</w:t>
      </w:r>
    </w:p>
    <w:p w14:paraId="0C80FD8D" w14:textId="0AE20CDA" w:rsidR="00A1537D" w:rsidRPr="007D42F4" w:rsidRDefault="00A1537D" w:rsidP="00894378">
      <w:pPr>
        <w:pStyle w:val="Akapitzlist"/>
        <w:numPr>
          <w:ilvl w:val="0"/>
          <w:numId w:val="12"/>
        </w:numPr>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sfinansowanie</w:t>
      </w:r>
      <w:r w:rsidR="003D01FA" w:rsidRPr="007D42F4">
        <w:rPr>
          <w:rFonts w:asciiTheme="minorHAnsi" w:hAnsiTheme="minorHAnsi" w:cstheme="minorHAnsi"/>
        </w:rPr>
        <w:t xml:space="preserve"> </w:t>
      </w:r>
      <w:r w:rsidR="00420468" w:rsidRPr="007D42F4">
        <w:rPr>
          <w:rFonts w:asciiTheme="minorHAnsi" w:hAnsiTheme="minorHAnsi" w:cstheme="minorHAnsi"/>
        </w:rPr>
        <w:t xml:space="preserve">wydatków, w </w:t>
      </w:r>
      <w:r w:rsidRPr="007D42F4">
        <w:rPr>
          <w:rFonts w:asciiTheme="minorHAnsi" w:hAnsiTheme="minorHAnsi" w:cstheme="minorHAnsi"/>
        </w:rPr>
        <w:t>stosunku do których wcześniej została udzielona pomoc publiczna lub które zostały zakupione ze środków publicznych w ciągu ostatnich 7 lat,</w:t>
      </w:r>
    </w:p>
    <w:p w14:paraId="4B8BC38B" w14:textId="77777777" w:rsidR="00A1537D" w:rsidRPr="007D42F4" w:rsidRDefault="00A1537D" w:rsidP="00894378">
      <w:pPr>
        <w:pStyle w:val="Akapitzlist"/>
        <w:numPr>
          <w:ilvl w:val="0"/>
          <w:numId w:val="12"/>
        </w:numPr>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lastRenderedPageBreak/>
        <w:t>zapłatę grzywien i kar wynikających z naruszenia przez Beneficjenta pomocy przepisów obowiązującego prawa,</w:t>
      </w:r>
    </w:p>
    <w:p w14:paraId="4BD9839D" w14:textId="77777777" w:rsidR="00A1537D" w:rsidRPr="007D42F4" w:rsidRDefault="00A1537D" w:rsidP="00894378">
      <w:pPr>
        <w:pStyle w:val="Akapitzlist"/>
        <w:numPr>
          <w:ilvl w:val="0"/>
          <w:numId w:val="12"/>
        </w:numPr>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zapłatę kar umownych wynikłych z naruszenia przez Beneficjenta pomocy umów zawartych w ramach prowadzonej działalności gospodarczej,</w:t>
      </w:r>
    </w:p>
    <w:p w14:paraId="729AE8E3" w14:textId="77777777" w:rsidR="00A1537D" w:rsidRPr="007D42F4" w:rsidRDefault="00A1537D" w:rsidP="00894378">
      <w:pPr>
        <w:pStyle w:val="Akapitzlist"/>
        <w:numPr>
          <w:ilvl w:val="0"/>
          <w:numId w:val="12"/>
        </w:numPr>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zakup środków transportu w przypadku podejmowania działalności w sektorze transportu towarów,</w:t>
      </w:r>
    </w:p>
    <w:p w14:paraId="3BE537EA" w14:textId="77777777" w:rsidR="00A1537D" w:rsidRPr="007D42F4" w:rsidRDefault="00A1537D" w:rsidP="00894378">
      <w:pPr>
        <w:pStyle w:val="Akapitzlist"/>
        <w:numPr>
          <w:ilvl w:val="0"/>
          <w:numId w:val="12"/>
        </w:numPr>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zapłatę składek ubezpieczenia w KRUS w kwocie przekraczającej podwyższony wymiar składki wynikający z prowadzonej działalności gospodarczej,</w:t>
      </w:r>
    </w:p>
    <w:p w14:paraId="639ED1C4" w14:textId="5FAAB5AD" w:rsidR="00A1537D" w:rsidRPr="007D42F4" w:rsidRDefault="00A1537D" w:rsidP="00894378">
      <w:pPr>
        <w:pStyle w:val="Akapitzlist"/>
        <w:numPr>
          <w:ilvl w:val="0"/>
          <w:numId w:val="12"/>
        </w:numPr>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w przypadku podejmowania działalności przez osobę niepełnosprawną – pokrycie obowiązkowych składek na ubezpieczenie emerytalne i rentowe refundowanych przez Państwowy Fundusz Rehabilitacji Osób Niepełnosprawnych</w:t>
      </w:r>
      <w:r w:rsidR="00420468" w:rsidRPr="007D42F4">
        <w:rPr>
          <w:rFonts w:asciiTheme="minorHAnsi" w:hAnsiTheme="minorHAnsi" w:cstheme="minorHAnsi"/>
        </w:rPr>
        <w:t>,</w:t>
      </w:r>
    </w:p>
    <w:p w14:paraId="5EE22A29" w14:textId="18FEA5A5" w:rsidR="00A1537D" w:rsidRDefault="00A1537D" w:rsidP="00894378">
      <w:pPr>
        <w:pStyle w:val="Akapitzlist"/>
        <w:numPr>
          <w:ilvl w:val="0"/>
          <w:numId w:val="12"/>
        </w:numPr>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zasilanie jakichkolwiek funduszy przedsiębiorstwa społecznego.</w:t>
      </w:r>
    </w:p>
    <w:p w14:paraId="157A2DCF" w14:textId="77777777" w:rsidR="00E10D98" w:rsidRDefault="00E10D98" w:rsidP="007D42F4">
      <w:pPr>
        <w:tabs>
          <w:tab w:val="left" w:pos="1363"/>
        </w:tabs>
        <w:spacing w:after="0"/>
        <w:jc w:val="center"/>
        <w:rPr>
          <w:rFonts w:asciiTheme="minorHAnsi" w:hAnsiTheme="minorHAnsi" w:cstheme="minorHAnsi"/>
          <w:b/>
        </w:rPr>
      </w:pPr>
    </w:p>
    <w:p w14:paraId="25785E8F" w14:textId="445895DE" w:rsidR="00A1537D" w:rsidRPr="007D42F4" w:rsidRDefault="00A1537D" w:rsidP="007D42F4">
      <w:pPr>
        <w:tabs>
          <w:tab w:val="left" w:pos="1363"/>
        </w:tabs>
        <w:spacing w:after="0"/>
        <w:jc w:val="center"/>
        <w:rPr>
          <w:rFonts w:asciiTheme="minorHAnsi" w:hAnsiTheme="minorHAnsi" w:cstheme="minorHAnsi"/>
          <w:b/>
        </w:rPr>
      </w:pPr>
      <w:r w:rsidRPr="007D42F4">
        <w:rPr>
          <w:rFonts w:asciiTheme="minorHAnsi" w:hAnsiTheme="minorHAnsi" w:cstheme="minorHAnsi"/>
          <w:b/>
        </w:rPr>
        <w:t>§4</w:t>
      </w:r>
    </w:p>
    <w:p w14:paraId="72C6CCF7" w14:textId="0A4F5DAB" w:rsidR="00A1537D" w:rsidRPr="00E10D98" w:rsidRDefault="00A1537D" w:rsidP="00E10D98">
      <w:pPr>
        <w:tabs>
          <w:tab w:val="left" w:pos="1363"/>
        </w:tabs>
        <w:spacing w:after="0"/>
        <w:jc w:val="center"/>
        <w:rPr>
          <w:rFonts w:asciiTheme="minorHAnsi" w:hAnsiTheme="minorHAnsi" w:cstheme="minorHAnsi"/>
          <w:b/>
        </w:rPr>
      </w:pPr>
      <w:r w:rsidRPr="007D42F4">
        <w:rPr>
          <w:rFonts w:asciiTheme="minorHAnsi" w:hAnsiTheme="minorHAnsi" w:cstheme="minorHAnsi"/>
          <w:b/>
        </w:rPr>
        <w:t>Obowiązki Realizatora Projektu</w:t>
      </w:r>
    </w:p>
    <w:p w14:paraId="475C8003" w14:textId="0B3C0E9B" w:rsidR="00E10D98" w:rsidRDefault="00A1537D" w:rsidP="00894378">
      <w:pPr>
        <w:pStyle w:val="Akapitzlist"/>
        <w:numPr>
          <w:ilvl w:val="0"/>
          <w:numId w:val="13"/>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rPr>
        <w:t>Realizator Projektu zobowiązany jest w toku realizacji niniejszej umow</w:t>
      </w:r>
      <w:r w:rsidR="00055076" w:rsidRPr="007D42F4">
        <w:rPr>
          <w:rFonts w:asciiTheme="minorHAnsi" w:hAnsiTheme="minorHAnsi" w:cstheme="minorHAnsi"/>
        </w:rPr>
        <w:t>y przestrzegać postanowień umowy</w:t>
      </w:r>
      <w:r w:rsidRPr="007D42F4">
        <w:rPr>
          <w:rFonts w:asciiTheme="minorHAnsi" w:hAnsiTheme="minorHAnsi" w:cstheme="minorHAnsi"/>
        </w:rPr>
        <w:t xml:space="preserve"> nr RPDL.09.03.01-10-000</w:t>
      </w:r>
      <w:r w:rsidR="00B3035C" w:rsidRPr="007D42F4">
        <w:rPr>
          <w:rFonts w:asciiTheme="minorHAnsi" w:hAnsiTheme="minorHAnsi" w:cstheme="minorHAnsi"/>
        </w:rPr>
        <w:t>1</w:t>
      </w:r>
      <w:r w:rsidRPr="007D42F4">
        <w:rPr>
          <w:rFonts w:asciiTheme="minorHAnsi" w:hAnsiTheme="minorHAnsi" w:cstheme="minorHAnsi"/>
        </w:rPr>
        <w:t>/20 z dnia 19 lutego 2021 roku o dofinansowanie Projektu, zapisów dokumentów programowych, zaleceń IP lub ministra ds. rozwoju oraz obowiązującego prawa.</w:t>
      </w:r>
    </w:p>
    <w:p w14:paraId="7D1BA130" w14:textId="2286E3AB" w:rsidR="00A1537D" w:rsidRDefault="00A1537D" w:rsidP="00894378">
      <w:pPr>
        <w:pStyle w:val="Akapitzlist"/>
        <w:numPr>
          <w:ilvl w:val="0"/>
          <w:numId w:val="13"/>
        </w:numPr>
        <w:tabs>
          <w:tab w:val="left" w:pos="1363"/>
        </w:tabs>
        <w:suppressAutoHyphens/>
        <w:autoSpaceDN w:val="0"/>
        <w:spacing w:after="0"/>
        <w:ind w:left="426"/>
        <w:contextualSpacing w:val="0"/>
        <w:jc w:val="both"/>
        <w:textAlignment w:val="baseline"/>
        <w:rPr>
          <w:rFonts w:asciiTheme="minorHAnsi" w:hAnsiTheme="minorHAnsi" w:cstheme="minorHAnsi"/>
        </w:rPr>
      </w:pPr>
      <w:r w:rsidRPr="00E10D98">
        <w:rPr>
          <w:rFonts w:asciiTheme="minorHAnsi" w:hAnsiTheme="minorHAnsi" w:cstheme="minorHAnsi"/>
        </w:rPr>
        <w:t xml:space="preserve">Udzielone zgodnie z niniejszą umową Beneficjentowi pomocy wsparcie finansowe stanowi pomoc de </w:t>
      </w:r>
      <w:proofErr w:type="spellStart"/>
      <w:r w:rsidRPr="00E10D98">
        <w:rPr>
          <w:rFonts w:asciiTheme="minorHAnsi" w:hAnsiTheme="minorHAnsi" w:cstheme="minorHAnsi"/>
        </w:rPr>
        <w:t>minimis</w:t>
      </w:r>
      <w:proofErr w:type="spellEnd"/>
      <w:r w:rsidRPr="00E10D98">
        <w:rPr>
          <w:rFonts w:asciiTheme="minorHAnsi" w:hAnsiTheme="minorHAnsi" w:cstheme="minorHAnsi"/>
        </w:rPr>
        <w:t>, co oznacza, że w dniu zawarc</w:t>
      </w:r>
      <w:r w:rsidR="00561752" w:rsidRPr="00E10D98">
        <w:rPr>
          <w:rFonts w:asciiTheme="minorHAnsi" w:hAnsiTheme="minorHAnsi" w:cstheme="minorHAnsi"/>
        </w:rPr>
        <w:t>ia niniejszej umowy Realizator P</w:t>
      </w:r>
      <w:r w:rsidRPr="00E10D98">
        <w:rPr>
          <w:rFonts w:asciiTheme="minorHAnsi" w:hAnsiTheme="minorHAnsi" w:cstheme="minorHAnsi"/>
        </w:rPr>
        <w:t xml:space="preserve">rojektu wydaje Beneficjentowi pomocy zaświadczenie o udzielonej pomocy de </w:t>
      </w:r>
      <w:proofErr w:type="spellStart"/>
      <w:r w:rsidRPr="00E10D98">
        <w:rPr>
          <w:rFonts w:asciiTheme="minorHAnsi" w:hAnsiTheme="minorHAnsi" w:cstheme="minorHAnsi"/>
        </w:rPr>
        <w:t>minimis</w:t>
      </w:r>
      <w:proofErr w:type="spellEnd"/>
      <w:r w:rsidRPr="00E10D98">
        <w:rPr>
          <w:rFonts w:asciiTheme="minorHAnsi" w:hAnsiTheme="minorHAnsi" w:cstheme="minorHAnsi"/>
        </w:rPr>
        <w:t xml:space="preserve"> zgodnie ze wzorem określonym w załączniku do rozporządzenia Rady Ministrów z dnia 20 marca 2007 r. w sprawie zaświadczeń o pomocy de </w:t>
      </w:r>
      <w:proofErr w:type="spellStart"/>
      <w:r w:rsidRPr="00E10D98">
        <w:rPr>
          <w:rFonts w:asciiTheme="minorHAnsi" w:hAnsiTheme="minorHAnsi" w:cstheme="minorHAnsi"/>
        </w:rPr>
        <w:t>minimis</w:t>
      </w:r>
      <w:proofErr w:type="spellEnd"/>
      <w:r w:rsidRPr="00E10D98">
        <w:rPr>
          <w:rFonts w:asciiTheme="minorHAnsi" w:hAnsiTheme="minorHAnsi" w:cstheme="minorHAnsi"/>
        </w:rPr>
        <w:t xml:space="preserve"> i pomocy de </w:t>
      </w:r>
      <w:proofErr w:type="spellStart"/>
      <w:r w:rsidRPr="00E10D98">
        <w:rPr>
          <w:rFonts w:asciiTheme="minorHAnsi" w:hAnsiTheme="minorHAnsi" w:cstheme="minorHAnsi"/>
        </w:rPr>
        <w:t>minimis</w:t>
      </w:r>
      <w:proofErr w:type="spellEnd"/>
      <w:r w:rsidR="00620034" w:rsidRPr="00E10D98">
        <w:rPr>
          <w:rFonts w:asciiTheme="minorHAnsi" w:hAnsiTheme="minorHAnsi" w:cstheme="minorHAnsi"/>
        </w:rPr>
        <w:t xml:space="preserve"> w rolnictwie lub rybołówstwie.</w:t>
      </w:r>
      <w:r w:rsidRPr="00E10D98">
        <w:rPr>
          <w:rFonts w:asciiTheme="minorHAnsi" w:hAnsiTheme="minorHAnsi" w:cstheme="minorHAnsi"/>
        </w:rPr>
        <w:t xml:space="preserve"> Jeżeli w wyniku rozliczenia udzielonego wsparcia Beneficjent pomocy wykorzysta wsparcie na mniejszą kwotę niż kwota ujawniona w zaświadczeniu, o którym mowa w zdaniu pierwszym</w:t>
      </w:r>
      <w:r w:rsidR="00050611" w:rsidRPr="00E10D98">
        <w:rPr>
          <w:rFonts w:asciiTheme="minorHAnsi" w:hAnsiTheme="minorHAnsi" w:cstheme="minorHAnsi"/>
        </w:rPr>
        <w:t>,</w:t>
      </w:r>
      <w:r w:rsidR="00561752" w:rsidRPr="00E10D98">
        <w:rPr>
          <w:rFonts w:asciiTheme="minorHAnsi" w:hAnsiTheme="minorHAnsi" w:cstheme="minorHAnsi"/>
        </w:rPr>
        <w:t xml:space="preserve"> Realizator P</w:t>
      </w:r>
      <w:r w:rsidRPr="00E10D98">
        <w:rPr>
          <w:rFonts w:asciiTheme="minorHAnsi" w:hAnsiTheme="minorHAnsi" w:cstheme="minorHAnsi"/>
        </w:rPr>
        <w:t xml:space="preserve">rojektu wydaje w terminie 14 dni od rozliczenia udzielonego wsparcia zaktualizowane zaświadczenie o pomocy de </w:t>
      </w:r>
      <w:proofErr w:type="spellStart"/>
      <w:r w:rsidRPr="00E10D98">
        <w:rPr>
          <w:rFonts w:asciiTheme="minorHAnsi" w:hAnsiTheme="minorHAnsi" w:cstheme="minorHAnsi"/>
        </w:rPr>
        <w:t>minimis</w:t>
      </w:r>
      <w:proofErr w:type="spellEnd"/>
      <w:r w:rsidRPr="00E10D98">
        <w:rPr>
          <w:rFonts w:asciiTheme="minorHAnsi" w:hAnsiTheme="minorHAnsi" w:cstheme="minorHAnsi"/>
        </w:rPr>
        <w:t>.</w:t>
      </w:r>
    </w:p>
    <w:p w14:paraId="2BD8D9CF" w14:textId="77777777" w:rsidR="00E10D98" w:rsidRPr="00E10D98" w:rsidRDefault="00E10D98" w:rsidP="00E10D98">
      <w:pPr>
        <w:pStyle w:val="Akapitzlist"/>
        <w:tabs>
          <w:tab w:val="left" w:pos="1363"/>
        </w:tabs>
        <w:suppressAutoHyphens/>
        <w:autoSpaceDN w:val="0"/>
        <w:spacing w:after="0"/>
        <w:ind w:left="426"/>
        <w:contextualSpacing w:val="0"/>
        <w:jc w:val="both"/>
        <w:textAlignment w:val="baseline"/>
        <w:rPr>
          <w:rFonts w:asciiTheme="minorHAnsi" w:hAnsiTheme="minorHAnsi" w:cstheme="minorHAnsi"/>
        </w:rPr>
      </w:pPr>
    </w:p>
    <w:p w14:paraId="2803B78F" w14:textId="77777777" w:rsidR="00A1537D" w:rsidRPr="007D42F4" w:rsidRDefault="00A1537D" w:rsidP="007D42F4">
      <w:pPr>
        <w:tabs>
          <w:tab w:val="left" w:pos="1363"/>
        </w:tabs>
        <w:spacing w:after="0"/>
        <w:jc w:val="center"/>
        <w:rPr>
          <w:rFonts w:asciiTheme="minorHAnsi" w:hAnsiTheme="minorHAnsi" w:cstheme="minorHAnsi"/>
          <w:b/>
        </w:rPr>
      </w:pPr>
      <w:r w:rsidRPr="007D42F4">
        <w:rPr>
          <w:rFonts w:asciiTheme="minorHAnsi" w:hAnsiTheme="minorHAnsi" w:cstheme="minorHAnsi"/>
          <w:b/>
        </w:rPr>
        <w:t>§5</w:t>
      </w:r>
    </w:p>
    <w:p w14:paraId="31A5AC03" w14:textId="77777777" w:rsidR="00A1537D" w:rsidRPr="007D42F4" w:rsidRDefault="00A1537D" w:rsidP="007D42F4">
      <w:pPr>
        <w:tabs>
          <w:tab w:val="left" w:pos="1363"/>
        </w:tabs>
        <w:spacing w:after="0"/>
        <w:jc w:val="center"/>
        <w:rPr>
          <w:rFonts w:asciiTheme="minorHAnsi" w:hAnsiTheme="minorHAnsi" w:cstheme="minorHAnsi"/>
          <w:b/>
        </w:rPr>
      </w:pPr>
      <w:r w:rsidRPr="007D42F4">
        <w:rPr>
          <w:rFonts w:asciiTheme="minorHAnsi" w:hAnsiTheme="minorHAnsi" w:cstheme="minorHAnsi"/>
          <w:b/>
        </w:rPr>
        <w:t>Obowiązki Beneficjenta pomocy</w:t>
      </w:r>
    </w:p>
    <w:p w14:paraId="2D29C28B" w14:textId="77777777" w:rsidR="00E10D98" w:rsidRDefault="00A1537D" w:rsidP="00894378">
      <w:pPr>
        <w:pStyle w:val="Akapitzlist"/>
        <w:numPr>
          <w:ilvl w:val="0"/>
          <w:numId w:val="14"/>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rPr>
        <w:t>Beneficjent pomocy zobowiązany jest realizować przedsięwzięcie, na które uzyskał wsparcie</w:t>
      </w:r>
      <w:r w:rsidR="003D5E46" w:rsidRPr="007D42F4">
        <w:rPr>
          <w:rFonts w:asciiTheme="minorHAnsi" w:hAnsiTheme="minorHAnsi" w:cstheme="minorHAnsi"/>
        </w:rPr>
        <w:t>,</w:t>
      </w:r>
      <w:r w:rsidRPr="007D42F4">
        <w:rPr>
          <w:rFonts w:asciiTheme="minorHAnsi" w:hAnsiTheme="minorHAnsi" w:cstheme="minorHAnsi"/>
        </w:rPr>
        <w:t xml:space="preserve"> zgodnie z biznesplanem i harmonogramem rzeczowo-finansowym, z najwyższym stopniem staranności, w sposób zapewniający uzyskanie jak najlepszych wyników oraz z dbałością wymaganą przez najlepszą praktykę w danej dziedzinie</w:t>
      </w:r>
      <w:r w:rsidR="003D5E46" w:rsidRPr="007D42F4">
        <w:rPr>
          <w:rFonts w:asciiTheme="minorHAnsi" w:hAnsiTheme="minorHAnsi" w:cstheme="minorHAnsi"/>
        </w:rPr>
        <w:t>,</w:t>
      </w:r>
      <w:r w:rsidRPr="007D42F4">
        <w:rPr>
          <w:rFonts w:asciiTheme="minorHAnsi" w:hAnsiTheme="minorHAnsi" w:cstheme="minorHAnsi"/>
        </w:rPr>
        <w:t xml:space="preserve"> z poszanowaniem przepisów obowiązującego prawa.</w:t>
      </w:r>
    </w:p>
    <w:p w14:paraId="778A7201" w14:textId="572A14C8" w:rsidR="00E10D98" w:rsidRDefault="00A1537D" w:rsidP="00894378">
      <w:pPr>
        <w:pStyle w:val="Akapitzlist"/>
        <w:numPr>
          <w:ilvl w:val="0"/>
          <w:numId w:val="14"/>
        </w:numPr>
        <w:tabs>
          <w:tab w:val="left" w:pos="1363"/>
        </w:tabs>
        <w:suppressAutoHyphens/>
        <w:autoSpaceDN w:val="0"/>
        <w:spacing w:after="0"/>
        <w:ind w:left="426"/>
        <w:contextualSpacing w:val="0"/>
        <w:jc w:val="both"/>
        <w:textAlignment w:val="baseline"/>
        <w:rPr>
          <w:rFonts w:asciiTheme="minorHAnsi" w:hAnsiTheme="minorHAnsi" w:cstheme="minorHAnsi"/>
        </w:rPr>
      </w:pPr>
      <w:r w:rsidRPr="00E10D98">
        <w:rPr>
          <w:rFonts w:asciiTheme="minorHAnsi" w:hAnsiTheme="minorHAnsi" w:cstheme="minorHAnsi"/>
        </w:rPr>
        <w:t>Beneficjent pomocy zobowiązany jest zatrudnić na miejscach pracy osoby, o których mowa w §2 ust. 2</w:t>
      </w:r>
      <w:r w:rsidR="003D5E46" w:rsidRPr="00E10D98">
        <w:rPr>
          <w:rFonts w:asciiTheme="minorHAnsi" w:hAnsiTheme="minorHAnsi" w:cstheme="minorHAnsi"/>
        </w:rPr>
        <w:t>,</w:t>
      </w:r>
      <w:r w:rsidRPr="00E10D98">
        <w:rPr>
          <w:rFonts w:asciiTheme="minorHAnsi" w:hAnsiTheme="minorHAnsi" w:cstheme="minorHAnsi"/>
        </w:rPr>
        <w:t xml:space="preserve"> na podstawie umowy o pracę/spółdzielczej umowy o pracę w wymiarze czasu pracy zadeklarowanym w biznesplanie najpóźniej w terminie do 3 miesięcy liczonym od dnia otrzymania wsparcia finansowego.</w:t>
      </w:r>
    </w:p>
    <w:p w14:paraId="194EDD4B" w14:textId="5BA58274" w:rsidR="00E73FD0" w:rsidRPr="00E10D98" w:rsidRDefault="00E73FD0" w:rsidP="00894378">
      <w:pPr>
        <w:pStyle w:val="Akapitzlist"/>
        <w:numPr>
          <w:ilvl w:val="0"/>
          <w:numId w:val="14"/>
        </w:numPr>
        <w:tabs>
          <w:tab w:val="left" w:pos="1363"/>
        </w:tabs>
        <w:suppressAutoHyphens/>
        <w:autoSpaceDN w:val="0"/>
        <w:spacing w:after="0"/>
        <w:ind w:left="426"/>
        <w:contextualSpacing w:val="0"/>
        <w:jc w:val="both"/>
        <w:textAlignment w:val="baseline"/>
        <w:rPr>
          <w:rFonts w:asciiTheme="minorHAnsi" w:hAnsiTheme="minorHAnsi" w:cstheme="minorHAnsi"/>
        </w:rPr>
      </w:pPr>
      <w:r w:rsidRPr="00E10D98">
        <w:rPr>
          <w:rFonts w:asciiTheme="minorHAnsi" w:hAnsiTheme="minorHAnsi" w:cstheme="minorHAnsi"/>
        </w:rPr>
        <w:t xml:space="preserve">Beneficjent pomocy zobowiązany </w:t>
      </w:r>
      <w:r w:rsidR="00561752" w:rsidRPr="00E10D98">
        <w:rPr>
          <w:rFonts w:asciiTheme="minorHAnsi" w:hAnsiTheme="minorHAnsi" w:cstheme="minorHAnsi"/>
        </w:rPr>
        <w:t>jest przedstawić Realizatorowi P</w:t>
      </w:r>
      <w:r w:rsidRPr="00E10D98">
        <w:rPr>
          <w:rFonts w:asciiTheme="minorHAnsi" w:hAnsiTheme="minorHAnsi" w:cstheme="minorHAnsi"/>
        </w:rPr>
        <w:t>rojektu w terminie 3 dni roboczych od dnia zatrudnienia ostatniej osoby, o której mowa w §2 ust. 2</w:t>
      </w:r>
      <w:r w:rsidR="003C3CDF" w:rsidRPr="00E10D98">
        <w:rPr>
          <w:rFonts w:asciiTheme="minorHAnsi" w:hAnsiTheme="minorHAnsi" w:cstheme="minorHAnsi"/>
        </w:rPr>
        <w:t>,</w:t>
      </w:r>
      <w:r w:rsidRPr="00E10D98">
        <w:rPr>
          <w:rFonts w:asciiTheme="minorHAnsi" w:hAnsiTheme="minorHAnsi" w:cstheme="minorHAnsi"/>
        </w:rPr>
        <w:t xml:space="preserve"> bądź w dniu </w:t>
      </w:r>
      <w:r w:rsidRPr="00E10D98">
        <w:rPr>
          <w:rFonts w:asciiTheme="minorHAnsi" w:hAnsiTheme="minorHAnsi" w:cstheme="minorHAnsi"/>
        </w:rPr>
        <w:lastRenderedPageBreak/>
        <w:t>otrzymania wsparcia finansowego, w przypadku</w:t>
      </w:r>
      <w:r w:rsidR="003C3CDF" w:rsidRPr="00E10D98">
        <w:rPr>
          <w:rFonts w:asciiTheme="minorHAnsi" w:hAnsiTheme="minorHAnsi" w:cstheme="minorHAnsi"/>
        </w:rPr>
        <w:t>, gdy Beneficjent pomocy</w:t>
      </w:r>
      <w:r w:rsidRPr="00E10D98">
        <w:rPr>
          <w:rFonts w:asciiTheme="minorHAnsi" w:hAnsiTheme="minorHAnsi" w:cstheme="minorHAnsi"/>
        </w:rPr>
        <w:t xml:space="preserve"> przed o</w:t>
      </w:r>
      <w:r w:rsidR="003C3CDF" w:rsidRPr="00E10D98">
        <w:rPr>
          <w:rFonts w:asciiTheme="minorHAnsi" w:hAnsiTheme="minorHAnsi" w:cstheme="minorHAnsi"/>
        </w:rPr>
        <w:t>trzymaniem wsparcia finansowego</w:t>
      </w:r>
      <w:r w:rsidRPr="00E10D98">
        <w:rPr>
          <w:rFonts w:asciiTheme="minorHAnsi" w:hAnsiTheme="minorHAnsi" w:cstheme="minorHAnsi"/>
        </w:rPr>
        <w:t xml:space="preserve"> zatrudnił osoby, o których mowa w §2 ust. 2: </w:t>
      </w:r>
    </w:p>
    <w:p w14:paraId="018C54B3" w14:textId="6CFF5BDB" w:rsidR="00E73FD0" w:rsidRPr="007D42F4" w:rsidRDefault="00E73FD0" w:rsidP="00894378">
      <w:pPr>
        <w:pStyle w:val="Akapitzlist"/>
        <w:numPr>
          <w:ilvl w:val="0"/>
          <w:numId w:val="28"/>
        </w:numPr>
        <w:spacing w:after="0"/>
        <w:ind w:left="567"/>
        <w:jc w:val="both"/>
        <w:rPr>
          <w:rFonts w:asciiTheme="minorHAnsi" w:hAnsiTheme="minorHAnsi" w:cstheme="minorHAnsi"/>
        </w:rPr>
      </w:pPr>
      <w:r w:rsidRPr="007D42F4">
        <w:rPr>
          <w:rFonts w:asciiTheme="minorHAnsi" w:hAnsiTheme="minorHAnsi" w:cstheme="minorHAnsi"/>
        </w:rPr>
        <w:t xml:space="preserve">zestawienie osób zatrudnionych na miejscach pracy </w:t>
      </w:r>
      <w:r w:rsidR="003C3CDF" w:rsidRPr="007D42F4">
        <w:rPr>
          <w:rFonts w:asciiTheme="minorHAnsi" w:hAnsiTheme="minorHAnsi" w:cstheme="minorHAnsi"/>
        </w:rPr>
        <w:t xml:space="preserve">– </w:t>
      </w:r>
      <w:r w:rsidRPr="007D42F4">
        <w:rPr>
          <w:rFonts w:asciiTheme="minorHAnsi" w:hAnsiTheme="minorHAnsi" w:cstheme="minorHAnsi"/>
        </w:rPr>
        <w:t>wg wzoru stanowiącego załącznik do umowy,</w:t>
      </w:r>
    </w:p>
    <w:p w14:paraId="7F9A1151" w14:textId="1CAC38FE" w:rsidR="00E73FD0" w:rsidRPr="007D42F4" w:rsidRDefault="00E73FD0" w:rsidP="00894378">
      <w:pPr>
        <w:pStyle w:val="Akapitzlist"/>
        <w:numPr>
          <w:ilvl w:val="0"/>
          <w:numId w:val="28"/>
        </w:numPr>
        <w:spacing w:after="0"/>
        <w:ind w:left="567"/>
        <w:jc w:val="both"/>
        <w:rPr>
          <w:rFonts w:asciiTheme="minorHAnsi" w:hAnsiTheme="minorHAnsi" w:cstheme="minorHAnsi"/>
        </w:rPr>
      </w:pPr>
      <w:r w:rsidRPr="007D42F4">
        <w:rPr>
          <w:rFonts w:asciiTheme="minorHAnsi" w:hAnsiTheme="minorHAnsi" w:cstheme="minorHAnsi"/>
        </w:rPr>
        <w:t>oświadczenie PS na dzień zatrudnienia ostatniej z osób, o których mowa w §2 ust. 2</w:t>
      </w:r>
      <w:r w:rsidRPr="007D42F4">
        <w:rPr>
          <w:rFonts w:asciiTheme="minorHAnsi" w:hAnsiTheme="minorHAnsi" w:cstheme="minorHAnsi"/>
        </w:rPr>
        <w:br/>
        <w:t>o wzroście liczby miejsc pracy netto w PS, któremu przyznano dofinansowanie na utworzenie nowego miejsca pracy</w:t>
      </w:r>
      <w:r w:rsidR="003C3CDF" w:rsidRPr="007D42F4">
        <w:rPr>
          <w:rFonts w:asciiTheme="minorHAnsi" w:hAnsiTheme="minorHAnsi" w:cstheme="minorHAnsi"/>
        </w:rPr>
        <w:t xml:space="preserve"> – </w:t>
      </w:r>
      <w:r w:rsidRPr="007D42F4">
        <w:rPr>
          <w:rFonts w:asciiTheme="minorHAnsi" w:hAnsiTheme="minorHAnsi" w:cstheme="minorHAnsi"/>
        </w:rPr>
        <w:t>wg wzoru stanowiącego załącznik do umowy,</w:t>
      </w:r>
    </w:p>
    <w:p w14:paraId="54975CC4" w14:textId="72D763AB" w:rsidR="00E73FD0" w:rsidRPr="007D42F4" w:rsidRDefault="00E73FD0" w:rsidP="00894378">
      <w:pPr>
        <w:pStyle w:val="Akapitzlist"/>
        <w:numPr>
          <w:ilvl w:val="0"/>
          <w:numId w:val="28"/>
        </w:numPr>
        <w:spacing w:after="0"/>
        <w:ind w:left="567"/>
        <w:jc w:val="both"/>
        <w:rPr>
          <w:rFonts w:asciiTheme="minorHAnsi" w:hAnsiTheme="minorHAnsi" w:cstheme="minorHAnsi"/>
        </w:rPr>
      </w:pPr>
      <w:r w:rsidRPr="007D42F4">
        <w:rPr>
          <w:rFonts w:asciiTheme="minorHAnsi" w:hAnsiTheme="minorHAnsi" w:cstheme="minorHAnsi"/>
        </w:rPr>
        <w:t>kopie umów o pracę/ spółdzielczych umów o pracę</w:t>
      </w:r>
      <w:r w:rsidR="00F3732A">
        <w:rPr>
          <w:rFonts w:asciiTheme="minorHAnsi" w:hAnsiTheme="minorHAnsi" w:cstheme="minorHAnsi"/>
        </w:rPr>
        <w:t xml:space="preserve"> </w:t>
      </w:r>
      <w:r w:rsidRPr="007D42F4">
        <w:rPr>
          <w:rFonts w:asciiTheme="minorHAnsi" w:hAnsiTheme="minorHAnsi" w:cstheme="minorHAnsi"/>
        </w:rPr>
        <w:t>wraz z oświadczeniem nowozatrudnionej osoby o spełnianiu warunków, o których mowa w §2 ust. 2,</w:t>
      </w:r>
    </w:p>
    <w:p w14:paraId="4DCEB8D3" w14:textId="68742FBA" w:rsidR="00E73FD0" w:rsidRPr="007D42F4" w:rsidRDefault="00E73FD0" w:rsidP="00894378">
      <w:pPr>
        <w:pStyle w:val="Akapitzlist"/>
        <w:numPr>
          <w:ilvl w:val="0"/>
          <w:numId w:val="28"/>
        </w:numPr>
        <w:spacing w:after="0"/>
        <w:ind w:left="567"/>
        <w:jc w:val="both"/>
        <w:rPr>
          <w:rFonts w:asciiTheme="minorHAnsi" w:hAnsiTheme="minorHAnsi" w:cstheme="minorHAnsi"/>
        </w:rPr>
      </w:pPr>
      <w:r w:rsidRPr="007D42F4">
        <w:rPr>
          <w:rFonts w:asciiTheme="minorHAnsi" w:hAnsiTheme="minorHAnsi" w:cstheme="minorHAnsi"/>
        </w:rPr>
        <w:t>zaświadczenia z ZUS/KRUS lub z PUP (dot. osób, o których mowa</w:t>
      </w:r>
      <w:r w:rsidR="00C72A78" w:rsidRPr="007D42F4">
        <w:rPr>
          <w:rFonts w:asciiTheme="minorHAnsi" w:hAnsiTheme="minorHAnsi" w:cstheme="minorHAnsi"/>
        </w:rPr>
        <w:t xml:space="preserve"> w</w:t>
      </w:r>
      <w:r w:rsidRPr="007D42F4">
        <w:rPr>
          <w:rFonts w:asciiTheme="minorHAnsi" w:hAnsiTheme="minorHAnsi" w:cstheme="minorHAnsi"/>
        </w:rPr>
        <w:t xml:space="preserve"> §2 ust. 2 pkt. 1-3 oraz pkt 7)</w:t>
      </w:r>
      <w:r w:rsidR="003D01FA" w:rsidRPr="007D42F4">
        <w:rPr>
          <w:rFonts w:asciiTheme="minorHAnsi" w:hAnsiTheme="minorHAnsi" w:cstheme="minorHAnsi"/>
        </w:rPr>
        <w:t xml:space="preserve"> </w:t>
      </w:r>
      <w:r w:rsidR="00C72A78" w:rsidRPr="007D42F4">
        <w:rPr>
          <w:rFonts w:asciiTheme="minorHAnsi" w:hAnsiTheme="minorHAnsi" w:cstheme="minorHAnsi"/>
        </w:rPr>
        <w:t xml:space="preserve">– </w:t>
      </w:r>
      <w:r w:rsidRPr="007D42F4">
        <w:rPr>
          <w:rFonts w:asciiTheme="minorHAnsi" w:hAnsiTheme="minorHAnsi" w:cstheme="minorHAnsi"/>
        </w:rPr>
        <w:t>wg wzoru stanowiącego załącznik do umowy, kopię orzeczenia o niepełnosprawności bądź kopie innych dokumentów poświadczających prawdziwość oświadczenia, o którym mowa w pkt. 3.</w:t>
      </w:r>
    </w:p>
    <w:p w14:paraId="5470020E" w14:textId="77777777" w:rsidR="00E10D98" w:rsidRDefault="00A1537D" w:rsidP="00894378">
      <w:pPr>
        <w:pStyle w:val="Akapitzlist"/>
        <w:numPr>
          <w:ilvl w:val="0"/>
          <w:numId w:val="14"/>
        </w:numPr>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rPr>
        <w:t>Beneficjent pomocy zobowiązany jest do zachowania ciągłości zatrudnienia na miejscach pracy. Beneficjent pomocy zobowiązany jest do utrzymania miejsc pracy nieprzerwanie przez okres co najmniej 12 miesięcy</w:t>
      </w:r>
      <w:r w:rsidR="00C72A78" w:rsidRPr="007D42F4">
        <w:rPr>
          <w:rFonts w:asciiTheme="minorHAnsi" w:hAnsiTheme="minorHAnsi" w:cstheme="minorHAnsi"/>
        </w:rPr>
        <w:t>,</w:t>
      </w:r>
      <w:r w:rsidRPr="007D42F4">
        <w:rPr>
          <w:rFonts w:asciiTheme="minorHAnsi" w:hAnsiTheme="minorHAnsi" w:cstheme="minorHAnsi"/>
        </w:rPr>
        <w:t xml:space="preserve"> liczony od dnia zatrudnienia ostatniej z osób, o których mowa w §2 ust. 2. W przypadku przedłużenia Beneficjentowi pomocy finansowego wsparcia pomostowego na okres powyżej 6 miesięcy</w:t>
      </w:r>
      <w:r w:rsidR="00C72A78" w:rsidRPr="007D42F4">
        <w:rPr>
          <w:rFonts w:asciiTheme="minorHAnsi" w:hAnsiTheme="minorHAnsi" w:cstheme="minorHAnsi"/>
        </w:rPr>
        <w:t>,</w:t>
      </w:r>
      <w:r w:rsidRPr="007D42F4">
        <w:rPr>
          <w:rFonts w:asciiTheme="minorHAnsi" w:hAnsiTheme="minorHAnsi" w:cstheme="minorHAnsi"/>
        </w:rPr>
        <w:t xml:space="preserve"> okres trwałości miejsc pracy wynosi co najmniej 6 miesięcy</w:t>
      </w:r>
      <w:r w:rsidR="00303175" w:rsidRPr="007D42F4">
        <w:rPr>
          <w:rFonts w:asciiTheme="minorHAnsi" w:hAnsiTheme="minorHAnsi" w:cstheme="minorHAnsi"/>
        </w:rPr>
        <w:t xml:space="preserve"> i jest liczony</w:t>
      </w:r>
      <w:r w:rsidRPr="007D42F4">
        <w:rPr>
          <w:rFonts w:asciiTheme="minorHAnsi" w:hAnsiTheme="minorHAnsi" w:cstheme="minorHAnsi"/>
        </w:rPr>
        <w:t xml:space="preserve"> od zakończenia przedłużonego finansowego wsparcia pomostowego, z zastrzeżeniem ust. 6.</w:t>
      </w:r>
    </w:p>
    <w:p w14:paraId="324C6BCA" w14:textId="77777777" w:rsidR="00E10D98" w:rsidRDefault="00A1537D" w:rsidP="00894378">
      <w:pPr>
        <w:pStyle w:val="Akapitzlist"/>
        <w:numPr>
          <w:ilvl w:val="0"/>
          <w:numId w:val="14"/>
        </w:numPr>
        <w:suppressAutoHyphens/>
        <w:autoSpaceDN w:val="0"/>
        <w:spacing w:after="0"/>
        <w:ind w:left="426"/>
        <w:contextualSpacing w:val="0"/>
        <w:jc w:val="both"/>
        <w:textAlignment w:val="baseline"/>
        <w:rPr>
          <w:rFonts w:asciiTheme="minorHAnsi" w:hAnsiTheme="minorHAnsi" w:cstheme="minorHAnsi"/>
        </w:rPr>
      </w:pPr>
      <w:r w:rsidRPr="00E10D98">
        <w:rPr>
          <w:rFonts w:asciiTheme="minorHAnsi" w:hAnsiTheme="minorHAnsi" w:cstheme="minorHAnsi"/>
        </w:rPr>
        <w:t>Beneficjent pomocy zobowiązany jest do nieprzerwanego prowadzenia działalności w regule przedsiębiorstwa społecznego (PS) w sposób gwarantujący zapewnienie trwałości zatrudnienia na miejscach pracy przez okres wskazany w ust. 4, z zastrzeżeniem ust. 6. W tym czasie rozwiązanie stosunku pracy z osobą zatrudnioną na miejscu pracy może nastąpić wyłącznie z przyczyn leżących po stronie osoby zatrudnionej. Nie jest dopuszczalne rozwiązanie stosunku pracy z osobą zatrudnioną na miejscu pracy za porozumieniem stron bądź za wypowiedzeniem dokonanym przez Beneficjenta pomocy z przyczyn nie leżących po stronie zatrudnionej osoby.</w:t>
      </w:r>
    </w:p>
    <w:p w14:paraId="685C1476" w14:textId="77777777" w:rsidR="00E10D98" w:rsidRDefault="00A1537D" w:rsidP="00894378">
      <w:pPr>
        <w:pStyle w:val="Akapitzlist"/>
        <w:numPr>
          <w:ilvl w:val="0"/>
          <w:numId w:val="14"/>
        </w:numPr>
        <w:suppressAutoHyphens/>
        <w:autoSpaceDN w:val="0"/>
        <w:spacing w:after="0"/>
        <w:ind w:left="426"/>
        <w:contextualSpacing w:val="0"/>
        <w:jc w:val="both"/>
        <w:textAlignment w:val="baseline"/>
        <w:rPr>
          <w:rFonts w:asciiTheme="minorHAnsi" w:hAnsiTheme="minorHAnsi" w:cstheme="minorHAnsi"/>
        </w:rPr>
      </w:pPr>
      <w:r w:rsidRPr="00E10D98">
        <w:rPr>
          <w:rFonts w:asciiTheme="minorHAnsi" w:hAnsiTheme="minorHAnsi" w:cstheme="minorHAnsi"/>
        </w:rPr>
        <w:t>Ciągłość zatrudnienia, o której mowa w ust. 4, w sytuacji zakończenia stosunku pracy z osobą zatrudnioną na miejscu pracy, uznaje się za zachowaną w przypadku</w:t>
      </w:r>
      <w:r w:rsidR="00303175" w:rsidRPr="00E10D98">
        <w:rPr>
          <w:rFonts w:asciiTheme="minorHAnsi" w:hAnsiTheme="minorHAnsi" w:cstheme="minorHAnsi"/>
        </w:rPr>
        <w:t>,</w:t>
      </w:r>
      <w:r w:rsidRPr="00E10D98">
        <w:rPr>
          <w:rFonts w:asciiTheme="minorHAnsi" w:hAnsiTheme="minorHAnsi" w:cstheme="minorHAnsi"/>
        </w:rPr>
        <w:t xml:space="preserve"> gdy Beneficjent pomocy niezwłocznie, jednak nie później niż w terminie 30 dni liczonym od dnia rozwiązania stosunku pracy z poprzednio zatrudnioną osobą, zatrudni na wakującym miejscu pracy kolejną osobę,</w:t>
      </w:r>
      <w:r w:rsidR="003D01FA" w:rsidRPr="00E10D98">
        <w:rPr>
          <w:rFonts w:asciiTheme="minorHAnsi" w:hAnsiTheme="minorHAnsi" w:cstheme="minorHAnsi"/>
        </w:rPr>
        <w:t xml:space="preserve"> </w:t>
      </w:r>
      <w:r w:rsidRPr="00E10D98">
        <w:rPr>
          <w:rFonts w:asciiTheme="minorHAnsi" w:hAnsiTheme="minorHAnsi" w:cstheme="minorHAnsi"/>
        </w:rPr>
        <w:t xml:space="preserve">o której mowa w §2 ust. 2. Powyżej wskazany termin nie jest dodawany do okresu trwałości miejsca pracy, o którym mowa w ust. 4. Jednak gdyby zatrudnienie na wakującym miejscu pracy nie nastąpiło w terminie, o którym mowa </w:t>
      </w:r>
      <w:r w:rsidR="00561752" w:rsidRPr="00E10D98">
        <w:rPr>
          <w:rFonts w:asciiTheme="minorHAnsi" w:hAnsiTheme="minorHAnsi" w:cstheme="minorHAnsi"/>
        </w:rPr>
        <w:t>w zdaniu pierwszym, Realizator P</w:t>
      </w:r>
      <w:r w:rsidRPr="00E10D98">
        <w:rPr>
          <w:rFonts w:asciiTheme="minorHAnsi" w:hAnsiTheme="minorHAnsi" w:cstheme="minorHAnsi"/>
        </w:rPr>
        <w:t>rojektu (mając na uwadze czynniki takie jak: fakt fizycznego istnienia miejsca pracy i gotowość Beneficjenta pomocy do zatrudnienia na nim osoby, o której mowa w §2 ust. 2</w:t>
      </w:r>
      <w:r w:rsidR="00303175" w:rsidRPr="00E10D98">
        <w:rPr>
          <w:rFonts w:asciiTheme="minorHAnsi" w:hAnsiTheme="minorHAnsi" w:cstheme="minorHAnsi"/>
        </w:rPr>
        <w:t>,</w:t>
      </w:r>
      <w:r w:rsidRPr="00E10D98">
        <w:rPr>
          <w:rFonts w:asciiTheme="minorHAnsi" w:hAnsiTheme="minorHAnsi" w:cstheme="minorHAnsi"/>
        </w:rPr>
        <w:t xml:space="preserve"> przejawiającą się prowadzonymi przez Beneficjenta pomocy działaniami w celu obsadzenia wakującego miejsca pracy), może ów okres 30 dni przedłużyć o kolejne 3 miesiące. Okres od upłynięcia 30 dni do zatrudnienia kolejnej osoby dodawany jest do okresu trwałości miejsc pracy, o którym mowa w ust. 4. Bezskuteczny upływ wydłużonego okresu traktowany będz</w:t>
      </w:r>
      <w:r w:rsidR="001066DB" w:rsidRPr="00E10D98">
        <w:rPr>
          <w:rFonts w:asciiTheme="minorHAnsi" w:hAnsiTheme="minorHAnsi" w:cstheme="minorHAnsi"/>
        </w:rPr>
        <w:t>ie przez Realizatora P</w:t>
      </w:r>
      <w:r w:rsidRPr="00E10D98">
        <w:rPr>
          <w:rFonts w:asciiTheme="minorHAnsi" w:hAnsiTheme="minorHAnsi" w:cstheme="minorHAnsi"/>
        </w:rPr>
        <w:t>rojektu jako zlikwidowane miejsce pracy ze wszystkim konsekwencjami z tego wynikającymi, w tym w szczególności koniecznością zwrotu udzielonego na dane miejsce pracy wsparcia finansowego i finansowego wsparcia pomostowego. O przedłuże</w:t>
      </w:r>
      <w:r w:rsidR="00303175" w:rsidRPr="00E10D98">
        <w:rPr>
          <w:rFonts w:asciiTheme="minorHAnsi" w:hAnsiTheme="minorHAnsi" w:cstheme="minorHAnsi"/>
        </w:rPr>
        <w:t>nie okresu, o którym mowa w z</w:t>
      </w:r>
      <w:r w:rsidRPr="00E10D98">
        <w:rPr>
          <w:rFonts w:asciiTheme="minorHAnsi" w:hAnsiTheme="minorHAnsi" w:cstheme="minorHAnsi"/>
        </w:rPr>
        <w:t>daniu trzecim</w:t>
      </w:r>
      <w:r w:rsidR="00303175" w:rsidRPr="00E10D98">
        <w:rPr>
          <w:rFonts w:asciiTheme="minorHAnsi" w:hAnsiTheme="minorHAnsi" w:cstheme="minorHAnsi"/>
        </w:rPr>
        <w:t>,</w:t>
      </w:r>
      <w:r w:rsidRPr="00E10D98">
        <w:rPr>
          <w:rFonts w:asciiTheme="minorHAnsi" w:hAnsiTheme="minorHAnsi" w:cstheme="minorHAnsi"/>
        </w:rPr>
        <w:t xml:space="preserve"> </w:t>
      </w:r>
      <w:r w:rsidRPr="00E10D98">
        <w:rPr>
          <w:rFonts w:asciiTheme="minorHAnsi" w:hAnsiTheme="minorHAnsi" w:cstheme="minorHAnsi"/>
        </w:rPr>
        <w:lastRenderedPageBreak/>
        <w:t>Beneficjent p</w:t>
      </w:r>
      <w:r w:rsidR="001066DB" w:rsidRPr="00E10D98">
        <w:rPr>
          <w:rFonts w:asciiTheme="minorHAnsi" w:hAnsiTheme="minorHAnsi" w:cstheme="minorHAnsi"/>
        </w:rPr>
        <w:t>omocy wnioskuje do Realizatora P</w:t>
      </w:r>
      <w:r w:rsidRPr="00E10D98">
        <w:rPr>
          <w:rFonts w:asciiTheme="minorHAnsi" w:hAnsiTheme="minorHAnsi" w:cstheme="minorHAnsi"/>
        </w:rPr>
        <w:t>rojektu na piśmie</w:t>
      </w:r>
      <w:r w:rsidR="00303175" w:rsidRPr="00E10D98">
        <w:rPr>
          <w:rFonts w:asciiTheme="minorHAnsi" w:hAnsiTheme="minorHAnsi" w:cstheme="minorHAnsi"/>
        </w:rPr>
        <w:t>,</w:t>
      </w:r>
      <w:r w:rsidRPr="00E10D98">
        <w:rPr>
          <w:rFonts w:asciiTheme="minorHAnsi" w:hAnsiTheme="minorHAnsi" w:cstheme="minorHAnsi"/>
        </w:rPr>
        <w:t xml:space="preserve"> wskazując powody nieobsadzenia wakującego miejsca pracy oraz podjęte przez Beneficjenta pomocy działania prowadzące do jego obsadzenia. Przedmiotowy wniosek Beneficje</w:t>
      </w:r>
      <w:r w:rsidR="00561752" w:rsidRPr="00E10D98">
        <w:rPr>
          <w:rFonts w:asciiTheme="minorHAnsi" w:hAnsiTheme="minorHAnsi" w:cstheme="minorHAnsi"/>
        </w:rPr>
        <w:t>nt pomocy składa Realizatorowi P</w:t>
      </w:r>
      <w:r w:rsidRPr="00E10D98">
        <w:rPr>
          <w:rFonts w:asciiTheme="minorHAnsi" w:hAnsiTheme="minorHAnsi" w:cstheme="minorHAnsi"/>
        </w:rPr>
        <w:t>rojektu</w:t>
      </w:r>
      <w:r w:rsidR="003D01FA" w:rsidRPr="00E10D98">
        <w:rPr>
          <w:rFonts w:asciiTheme="minorHAnsi" w:hAnsiTheme="minorHAnsi" w:cstheme="minorHAnsi"/>
        </w:rPr>
        <w:t xml:space="preserve"> </w:t>
      </w:r>
      <w:r w:rsidRPr="00E10D98">
        <w:rPr>
          <w:rFonts w:asciiTheme="minorHAnsi" w:hAnsiTheme="minorHAnsi" w:cstheme="minorHAnsi"/>
        </w:rPr>
        <w:t>co najmniej</w:t>
      </w:r>
      <w:r w:rsidR="00303175" w:rsidRPr="00E10D98">
        <w:rPr>
          <w:rFonts w:asciiTheme="minorHAnsi" w:hAnsiTheme="minorHAnsi" w:cstheme="minorHAnsi"/>
        </w:rPr>
        <w:t xml:space="preserve"> na 5 dni roboczych przed </w:t>
      </w:r>
      <w:r w:rsidRPr="00E10D98">
        <w:rPr>
          <w:rFonts w:asciiTheme="minorHAnsi" w:hAnsiTheme="minorHAnsi" w:cstheme="minorHAnsi"/>
        </w:rPr>
        <w:t xml:space="preserve">upływem terminu wskazanego </w:t>
      </w:r>
      <w:r w:rsidR="00561752" w:rsidRPr="00E10D98">
        <w:rPr>
          <w:rFonts w:asciiTheme="minorHAnsi" w:hAnsiTheme="minorHAnsi" w:cstheme="minorHAnsi"/>
        </w:rPr>
        <w:t>w zdaniu pierwszym. Realizator P</w:t>
      </w:r>
      <w:r w:rsidRPr="00E10D98">
        <w:rPr>
          <w:rFonts w:asciiTheme="minorHAnsi" w:hAnsiTheme="minorHAnsi" w:cstheme="minorHAnsi"/>
        </w:rPr>
        <w:t>rojektu rozpatruje złożony przez Beneficjenta pomocy wniosek w terminie do 3 dni roboczych od dnia jego otrzymania.</w:t>
      </w:r>
    </w:p>
    <w:p w14:paraId="3343E2FF" w14:textId="77777777" w:rsidR="00E10D98" w:rsidRDefault="003C4C1A" w:rsidP="00894378">
      <w:pPr>
        <w:pStyle w:val="Akapitzlist"/>
        <w:numPr>
          <w:ilvl w:val="0"/>
          <w:numId w:val="14"/>
        </w:numPr>
        <w:suppressAutoHyphens/>
        <w:autoSpaceDN w:val="0"/>
        <w:spacing w:after="0"/>
        <w:ind w:left="426"/>
        <w:contextualSpacing w:val="0"/>
        <w:jc w:val="both"/>
        <w:textAlignment w:val="baseline"/>
        <w:rPr>
          <w:rFonts w:asciiTheme="minorHAnsi" w:hAnsiTheme="minorHAnsi" w:cstheme="minorHAnsi"/>
        </w:rPr>
      </w:pPr>
      <w:r w:rsidRPr="00E10D98">
        <w:rPr>
          <w:rFonts w:asciiTheme="minorHAnsi" w:hAnsiTheme="minorHAnsi" w:cstheme="minorHAnsi"/>
        </w:rPr>
        <w:t>Jeżeli</w:t>
      </w:r>
      <w:r w:rsidR="003D01FA" w:rsidRPr="00E10D98">
        <w:rPr>
          <w:rFonts w:asciiTheme="minorHAnsi" w:hAnsiTheme="minorHAnsi" w:cstheme="minorHAnsi"/>
        </w:rPr>
        <w:t xml:space="preserve"> </w:t>
      </w:r>
      <w:r w:rsidRPr="00E10D98">
        <w:rPr>
          <w:rFonts w:asciiTheme="minorHAnsi" w:hAnsiTheme="minorHAnsi" w:cstheme="minorHAnsi"/>
        </w:rPr>
        <w:t>Beneficjent pomocy nie nawiąże stosunku pracy z kolejną osobą, o której mowa w §2 ust. 2, następnego dnia po rozwiązaniu stosunku pracy z oso</w:t>
      </w:r>
      <w:r w:rsidR="00303175" w:rsidRPr="00E10D98">
        <w:rPr>
          <w:rFonts w:asciiTheme="minorHAnsi" w:hAnsiTheme="minorHAnsi" w:cstheme="minorHAnsi"/>
        </w:rPr>
        <w:t>bą zatrudnioną na miejscu pracy</w:t>
      </w:r>
      <w:r w:rsidRPr="00E10D98">
        <w:rPr>
          <w:rFonts w:asciiTheme="minorHAnsi" w:hAnsiTheme="minorHAnsi" w:cstheme="minorHAnsi"/>
        </w:rPr>
        <w:t xml:space="preserve"> </w:t>
      </w:r>
      <w:r w:rsidR="00A1537D" w:rsidRPr="00E10D98">
        <w:rPr>
          <w:rFonts w:asciiTheme="minorHAnsi" w:hAnsiTheme="minorHAnsi" w:cstheme="minorHAnsi"/>
        </w:rPr>
        <w:t>zobowiązany on jest w terminie 3 dni liczonym od dnia rozwiązania sto</w:t>
      </w:r>
      <w:r w:rsidR="00561752" w:rsidRPr="00E10D98">
        <w:rPr>
          <w:rFonts w:asciiTheme="minorHAnsi" w:hAnsiTheme="minorHAnsi" w:cstheme="minorHAnsi"/>
        </w:rPr>
        <w:t>sunku przedłożyć Realizatorowi P</w:t>
      </w:r>
      <w:r w:rsidR="00A1537D" w:rsidRPr="00E10D98">
        <w:rPr>
          <w:rFonts w:asciiTheme="minorHAnsi" w:hAnsiTheme="minorHAnsi" w:cstheme="minorHAnsi"/>
        </w:rPr>
        <w:t>rojektu pisemną informację o tym fakcie. Informacja ta powinna zawierać co najmniej: imię i nazwisko osoby, z którą rozwiązano stosunek pracy, datę rozwiązania stosunku pracy, powód rozwiązania stosunku pracy, uzasadnienie faktu fizycznego istnienia stanowiska pracy, wskazanie działań</w:t>
      </w:r>
      <w:r w:rsidR="00303175" w:rsidRPr="00E10D98">
        <w:rPr>
          <w:rFonts w:asciiTheme="minorHAnsi" w:hAnsiTheme="minorHAnsi" w:cstheme="minorHAnsi"/>
        </w:rPr>
        <w:t>,</w:t>
      </w:r>
      <w:r w:rsidR="00A1537D" w:rsidRPr="00E10D98">
        <w:rPr>
          <w:rFonts w:asciiTheme="minorHAnsi" w:hAnsiTheme="minorHAnsi" w:cstheme="minorHAnsi"/>
        </w:rPr>
        <w:t xml:space="preserve"> jakie zostaną w tym celu podjęte oraz deklarację gotowości do zatrudnienia na wakującym miejscu pracy osoby, o której mowa w §2 ust. 2. </w:t>
      </w:r>
    </w:p>
    <w:p w14:paraId="4D014A32" w14:textId="77777777" w:rsidR="00E10D98" w:rsidRDefault="00A1537D" w:rsidP="00894378">
      <w:pPr>
        <w:pStyle w:val="Akapitzlist"/>
        <w:numPr>
          <w:ilvl w:val="0"/>
          <w:numId w:val="14"/>
        </w:numPr>
        <w:suppressAutoHyphens/>
        <w:autoSpaceDN w:val="0"/>
        <w:spacing w:after="0"/>
        <w:ind w:left="426"/>
        <w:contextualSpacing w:val="0"/>
        <w:jc w:val="both"/>
        <w:textAlignment w:val="baseline"/>
        <w:rPr>
          <w:rFonts w:asciiTheme="minorHAnsi" w:hAnsiTheme="minorHAnsi" w:cstheme="minorHAnsi"/>
        </w:rPr>
      </w:pPr>
      <w:r w:rsidRPr="00E10D98">
        <w:rPr>
          <w:rFonts w:asciiTheme="minorHAnsi" w:hAnsiTheme="minorHAnsi" w:cstheme="minorHAnsi"/>
        </w:rPr>
        <w:t>Beneficjent pomocy zobowiązany jest pr</w:t>
      </w:r>
      <w:r w:rsidR="00561752" w:rsidRPr="00E10D98">
        <w:rPr>
          <w:rFonts w:asciiTheme="minorHAnsi" w:hAnsiTheme="minorHAnsi" w:cstheme="minorHAnsi"/>
        </w:rPr>
        <w:t>zedłożyć Realizatorowi P</w:t>
      </w:r>
      <w:r w:rsidR="00D9226B" w:rsidRPr="00E10D98">
        <w:rPr>
          <w:rFonts w:asciiTheme="minorHAnsi" w:hAnsiTheme="minorHAnsi" w:cstheme="minorHAnsi"/>
        </w:rPr>
        <w:t>rojektu</w:t>
      </w:r>
      <w:r w:rsidRPr="00E10D98">
        <w:rPr>
          <w:rFonts w:asciiTheme="minorHAnsi" w:hAnsiTheme="minorHAnsi" w:cstheme="minorHAnsi"/>
        </w:rPr>
        <w:t xml:space="preserve"> w terminie do 3 dni liczonym od dnia nawiązania stosunku pracy na wakującym miejscu pracy pisemną informację o nawiązaniu stosunku pracy z kolejną osobą, o której mowa §2 ust. 2 wra</w:t>
      </w:r>
      <w:r w:rsidR="00303175" w:rsidRPr="00E10D98">
        <w:rPr>
          <w:rFonts w:asciiTheme="minorHAnsi" w:hAnsiTheme="minorHAnsi" w:cstheme="minorHAnsi"/>
        </w:rPr>
        <w:t>z z dokumentami, o których mowa</w:t>
      </w:r>
      <w:r w:rsidRPr="00E10D98">
        <w:rPr>
          <w:rFonts w:asciiTheme="minorHAnsi" w:hAnsiTheme="minorHAnsi" w:cstheme="minorHAnsi"/>
        </w:rPr>
        <w:t xml:space="preserve"> w §5 ust. 3.</w:t>
      </w:r>
    </w:p>
    <w:p w14:paraId="5E2B66CF" w14:textId="77777777" w:rsidR="00E10D98" w:rsidRDefault="00A1537D" w:rsidP="00894378">
      <w:pPr>
        <w:pStyle w:val="Akapitzlist"/>
        <w:numPr>
          <w:ilvl w:val="0"/>
          <w:numId w:val="14"/>
        </w:numPr>
        <w:suppressAutoHyphens/>
        <w:autoSpaceDN w:val="0"/>
        <w:spacing w:after="0"/>
        <w:ind w:left="426"/>
        <w:contextualSpacing w:val="0"/>
        <w:jc w:val="both"/>
        <w:textAlignment w:val="baseline"/>
        <w:rPr>
          <w:rFonts w:asciiTheme="minorHAnsi" w:hAnsiTheme="minorHAnsi" w:cstheme="minorHAnsi"/>
        </w:rPr>
      </w:pPr>
      <w:r w:rsidRPr="00E10D98">
        <w:rPr>
          <w:rFonts w:asciiTheme="minorHAnsi" w:hAnsiTheme="minorHAnsi" w:cstheme="minorHAnsi"/>
        </w:rPr>
        <w:t>Beneficjent pomocy zobowiązany jest do stosowania przepisów prawa dotyczących rozliczeń księgowych i podatkowych w zakresie ewidencjonowania kosztów prowadzenia działalności, w tym wydatków poniesionych ze środków wsparcia finansowego.</w:t>
      </w:r>
    </w:p>
    <w:p w14:paraId="4EC9270B" w14:textId="77777777" w:rsidR="00E10D98" w:rsidRDefault="00A1537D" w:rsidP="00894378">
      <w:pPr>
        <w:pStyle w:val="Akapitzlist"/>
        <w:numPr>
          <w:ilvl w:val="0"/>
          <w:numId w:val="14"/>
        </w:numPr>
        <w:suppressAutoHyphens/>
        <w:autoSpaceDN w:val="0"/>
        <w:spacing w:after="0"/>
        <w:ind w:left="426"/>
        <w:contextualSpacing w:val="0"/>
        <w:jc w:val="both"/>
        <w:textAlignment w:val="baseline"/>
        <w:rPr>
          <w:rFonts w:asciiTheme="minorHAnsi" w:hAnsiTheme="minorHAnsi" w:cstheme="minorHAnsi"/>
        </w:rPr>
      </w:pPr>
      <w:r w:rsidRPr="00E10D98">
        <w:rPr>
          <w:rFonts w:asciiTheme="minorHAnsi" w:hAnsiTheme="minorHAnsi" w:cstheme="minorHAnsi"/>
        </w:rPr>
        <w:t>Beneficjent pomocy zobowiązany jest przechowywać wszelką dokumentację związaną z otrzymanym wsparciem finansowym przez okres 10 lat liczony od dnia otrzymania wsparcia finansowego.</w:t>
      </w:r>
    </w:p>
    <w:p w14:paraId="6BF37F07" w14:textId="267AC44B" w:rsidR="00A1537D" w:rsidRPr="00E10D98" w:rsidRDefault="00A1537D" w:rsidP="00894378">
      <w:pPr>
        <w:pStyle w:val="Akapitzlist"/>
        <w:numPr>
          <w:ilvl w:val="0"/>
          <w:numId w:val="14"/>
        </w:numPr>
        <w:suppressAutoHyphens/>
        <w:autoSpaceDN w:val="0"/>
        <w:spacing w:after="0"/>
        <w:ind w:left="426"/>
        <w:contextualSpacing w:val="0"/>
        <w:jc w:val="both"/>
        <w:textAlignment w:val="baseline"/>
        <w:rPr>
          <w:rFonts w:asciiTheme="minorHAnsi" w:hAnsiTheme="minorHAnsi" w:cstheme="minorHAnsi"/>
        </w:rPr>
      </w:pPr>
      <w:r w:rsidRPr="00E10D98">
        <w:rPr>
          <w:rFonts w:asciiTheme="minorHAnsi" w:hAnsiTheme="minorHAnsi" w:cstheme="minorHAnsi"/>
        </w:rPr>
        <w:t>Beneficjent pomocy zobowiązany jest poddać się kontroli uprawnionych organów w zakresie prawidłowości wydatkowania wsparcia finansowego oraz należytego wykonywania niniejszej umowy, w szcz</w:t>
      </w:r>
      <w:r w:rsidR="001066DB" w:rsidRPr="00E10D98">
        <w:rPr>
          <w:rFonts w:asciiTheme="minorHAnsi" w:hAnsiTheme="minorHAnsi" w:cstheme="minorHAnsi"/>
        </w:rPr>
        <w:t>ególności kontroli Realizatora P</w:t>
      </w:r>
      <w:r w:rsidRPr="00E10D98">
        <w:rPr>
          <w:rFonts w:asciiTheme="minorHAnsi" w:hAnsiTheme="minorHAnsi" w:cstheme="minorHAnsi"/>
        </w:rPr>
        <w:t>rojektu oraz kontroli IP.</w:t>
      </w:r>
    </w:p>
    <w:p w14:paraId="775D2AB9" w14:textId="1AC39148" w:rsidR="00A1537D" w:rsidRPr="007D42F4" w:rsidRDefault="00A1537D" w:rsidP="00894378">
      <w:pPr>
        <w:pStyle w:val="Akapitzlist"/>
        <w:numPr>
          <w:ilvl w:val="0"/>
          <w:numId w:val="14"/>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rPr>
        <w:t>W ramach prowadzonej kontroli Beneficjent pomocy zobowiązany jest udostępnić kontrolującym pomieszczenia, w których działalność jest prowadzona, umożliwić oględziny sprzętu, wyposażenia oraz towarów</w:t>
      </w:r>
      <w:r w:rsidR="003D01FA" w:rsidRPr="007D42F4">
        <w:rPr>
          <w:rFonts w:asciiTheme="minorHAnsi" w:hAnsiTheme="minorHAnsi" w:cstheme="minorHAnsi"/>
        </w:rPr>
        <w:t xml:space="preserve"> </w:t>
      </w:r>
      <w:r w:rsidRPr="007D42F4">
        <w:rPr>
          <w:rFonts w:asciiTheme="minorHAnsi" w:hAnsiTheme="minorHAnsi" w:cstheme="minorHAnsi"/>
        </w:rPr>
        <w:t>zakupionych ze środków wsparcia finansowego oraz udostępnić inne dokume</w:t>
      </w:r>
      <w:r w:rsidR="00D9226B" w:rsidRPr="007D42F4">
        <w:rPr>
          <w:rFonts w:asciiTheme="minorHAnsi" w:hAnsiTheme="minorHAnsi" w:cstheme="minorHAnsi"/>
        </w:rPr>
        <w:t>nty potwierdzające prawidłowość</w:t>
      </w:r>
      <w:r w:rsidRPr="007D42F4">
        <w:rPr>
          <w:rFonts w:asciiTheme="minorHAnsi" w:hAnsiTheme="minorHAnsi" w:cstheme="minorHAnsi"/>
        </w:rPr>
        <w:t xml:space="preserve"> wydatkowania środków, które kontrolujący mogą przeglądać bądź sporządzić z nich notatki.</w:t>
      </w:r>
    </w:p>
    <w:p w14:paraId="4C3CECB9" w14:textId="175C0210" w:rsidR="00A1537D" w:rsidRPr="007D42F4" w:rsidRDefault="00A1537D" w:rsidP="00894378">
      <w:pPr>
        <w:pStyle w:val="Akapitzlist"/>
        <w:numPr>
          <w:ilvl w:val="0"/>
          <w:numId w:val="14"/>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rPr>
        <w:t>Beneficjent pomocy zobowiązany jest niezw</w:t>
      </w:r>
      <w:r w:rsidR="001066DB" w:rsidRPr="007D42F4">
        <w:rPr>
          <w:rFonts w:asciiTheme="minorHAnsi" w:hAnsiTheme="minorHAnsi" w:cstheme="minorHAnsi"/>
        </w:rPr>
        <w:t>łocznie powiadomić Realizatora P</w:t>
      </w:r>
      <w:r w:rsidRPr="007D42F4">
        <w:rPr>
          <w:rFonts w:asciiTheme="minorHAnsi" w:hAnsiTheme="minorHAnsi" w:cstheme="minorHAnsi"/>
        </w:rPr>
        <w:t>rojektu o wszelkich okolicznościach mogących zakłócić prawidłową realizację przedsięwzięcia.</w:t>
      </w:r>
    </w:p>
    <w:p w14:paraId="5852563D" w14:textId="209A1467" w:rsidR="00A1537D" w:rsidRPr="007D42F4" w:rsidRDefault="00A1537D" w:rsidP="00894378">
      <w:pPr>
        <w:pStyle w:val="Akapitzlist"/>
        <w:numPr>
          <w:ilvl w:val="0"/>
          <w:numId w:val="14"/>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rPr>
        <w:t>Beneficjent pomocy zobowiązany jest niezwłocznie pow</w:t>
      </w:r>
      <w:r w:rsidR="001066DB" w:rsidRPr="007D42F4">
        <w:rPr>
          <w:rFonts w:asciiTheme="minorHAnsi" w:hAnsiTheme="minorHAnsi" w:cstheme="minorHAnsi"/>
        </w:rPr>
        <w:t>iadomić Realizatora P</w:t>
      </w:r>
      <w:r w:rsidRPr="007D42F4">
        <w:rPr>
          <w:rFonts w:asciiTheme="minorHAnsi" w:hAnsiTheme="minorHAnsi" w:cstheme="minorHAnsi"/>
        </w:rPr>
        <w:t>rojektu o każdej zmianie danych</w:t>
      </w:r>
      <w:r w:rsidR="003D01FA" w:rsidRPr="007D42F4">
        <w:rPr>
          <w:rFonts w:asciiTheme="minorHAnsi" w:hAnsiTheme="minorHAnsi" w:cstheme="minorHAnsi"/>
        </w:rPr>
        <w:t xml:space="preserve"> </w:t>
      </w:r>
      <w:r w:rsidRPr="007D42F4">
        <w:rPr>
          <w:rFonts w:asciiTheme="minorHAnsi" w:hAnsiTheme="minorHAnsi" w:cstheme="minorHAnsi"/>
        </w:rPr>
        <w:t>oraz zmianie adresu do korespondencji.</w:t>
      </w:r>
    </w:p>
    <w:p w14:paraId="69C3449D" w14:textId="77777777" w:rsidR="00A1537D" w:rsidRPr="007D42F4" w:rsidRDefault="00A1537D" w:rsidP="00894378">
      <w:pPr>
        <w:pStyle w:val="Akapitzlist"/>
        <w:numPr>
          <w:ilvl w:val="0"/>
          <w:numId w:val="14"/>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rPr>
        <w:t>Beneficjent pomocy jest zobowiązany do utrzymania zatrudnienia na nowoutworzonym stanowisku pracy w wymiarze czasu pracy zgodnym z biznesplanem. Beneficjent pomocy ma możliwość zwiększenia wymiaru czasu pracy na ww. stanowisku, jednak nie wpłynie to na zwiększenie kwoty wsparcia pomostowego. Beneficjent pomocy nie może zmniejszyć wymiaru czasu pracy na ww. stanowisku w stosunku do pierwotnie zadeklarowanego.</w:t>
      </w:r>
    </w:p>
    <w:p w14:paraId="032C2ECE" w14:textId="6F797A62" w:rsidR="00A1537D" w:rsidRDefault="00A1537D" w:rsidP="00894378">
      <w:pPr>
        <w:pStyle w:val="Akapitzlist"/>
        <w:numPr>
          <w:ilvl w:val="0"/>
          <w:numId w:val="14"/>
        </w:numPr>
        <w:tabs>
          <w:tab w:val="left" w:pos="1363"/>
        </w:tabs>
        <w:suppressAutoHyphens/>
        <w:autoSpaceDN w:val="0"/>
        <w:spacing w:after="0"/>
        <w:ind w:left="426"/>
        <w:contextualSpacing w:val="0"/>
        <w:jc w:val="both"/>
        <w:textAlignment w:val="baseline"/>
        <w:rPr>
          <w:rFonts w:asciiTheme="minorHAnsi" w:hAnsiTheme="minorHAnsi" w:cstheme="minorHAnsi"/>
        </w:rPr>
      </w:pPr>
      <w:r w:rsidRPr="007D42F4">
        <w:rPr>
          <w:rFonts w:asciiTheme="minorHAnsi" w:hAnsiTheme="minorHAnsi" w:cstheme="minorHAnsi"/>
        </w:rPr>
        <w:t xml:space="preserve">Beneficjent pomocy ponosi wyłączną odpowiedzialność za szkody wyrządzone osobom trzecim w związku z realizacją przedsięwzięcia, prowadzoną działalnością w regule przedsiębiorstwa </w:t>
      </w:r>
      <w:r w:rsidRPr="007D42F4">
        <w:rPr>
          <w:rFonts w:asciiTheme="minorHAnsi" w:hAnsiTheme="minorHAnsi" w:cstheme="minorHAnsi"/>
        </w:rPr>
        <w:lastRenderedPageBreak/>
        <w:t>społecznego or</w:t>
      </w:r>
      <w:r w:rsidR="00561752" w:rsidRPr="007D42F4">
        <w:rPr>
          <w:rFonts w:asciiTheme="minorHAnsi" w:hAnsiTheme="minorHAnsi" w:cstheme="minorHAnsi"/>
        </w:rPr>
        <w:t>az miejscami pracy. Realizator P</w:t>
      </w:r>
      <w:r w:rsidRPr="007D42F4">
        <w:rPr>
          <w:rFonts w:asciiTheme="minorHAnsi" w:hAnsiTheme="minorHAnsi" w:cstheme="minorHAnsi"/>
        </w:rPr>
        <w:t>rojektu nie ponosi żadnej odpowiedzialności za działania bądź zaniechania Beneficjenta pomocy.</w:t>
      </w:r>
    </w:p>
    <w:p w14:paraId="2258F944" w14:textId="4765C5F3" w:rsidR="00E10D98" w:rsidRPr="007D42F4" w:rsidRDefault="00E10D98" w:rsidP="00E10D98">
      <w:pPr>
        <w:pStyle w:val="Akapitzlist"/>
        <w:tabs>
          <w:tab w:val="left" w:pos="1363"/>
        </w:tabs>
        <w:suppressAutoHyphens/>
        <w:autoSpaceDN w:val="0"/>
        <w:spacing w:after="0"/>
        <w:ind w:left="426"/>
        <w:contextualSpacing w:val="0"/>
        <w:jc w:val="both"/>
        <w:textAlignment w:val="baseline"/>
        <w:rPr>
          <w:rFonts w:asciiTheme="minorHAnsi" w:hAnsiTheme="minorHAnsi" w:cstheme="minorHAnsi"/>
        </w:rPr>
      </w:pPr>
    </w:p>
    <w:p w14:paraId="510C3A4D" w14:textId="77777777" w:rsidR="00A1537D" w:rsidRPr="007D42F4" w:rsidRDefault="00A1537D" w:rsidP="00E10D98">
      <w:pPr>
        <w:tabs>
          <w:tab w:val="left" w:pos="1363"/>
        </w:tabs>
        <w:spacing w:after="0"/>
        <w:jc w:val="center"/>
        <w:rPr>
          <w:rFonts w:asciiTheme="minorHAnsi" w:hAnsiTheme="minorHAnsi" w:cstheme="minorHAnsi"/>
          <w:b/>
        </w:rPr>
      </w:pPr>
      <w:r w:rsidRPr="007D42F4">
        <w:rPr>
          <w:rFonts w:asciiTheme="minorHAnsi" w:hAnsiTheme="minorHAnsi" w:cstheme="minorHAnsi"/>
          <w:b/>
        </w:rPr>
        <w:t>§6</w:t>
      </w:r>
    </w:p>
    <w:p w14:paraId="4BAAD3F1" w14:textId="57392EFC" w:rsidR="00F3732A" w:rsidRPr="007D42F4" w:rsidRDefault="00A1537D" w:rsidP="00BA7304">
      <w:pPr>
        <w:tabs>
          <w:tab w:val="left" w:pos="1363"/>
        </w:tabs>
        <w:spacing w:after="0"/>
        <w:jc w:val="center"/>
        <w:rPr>
          <w:rFonts w:asciiTheme="minorHAnsi" w:hAnsiTheme="minorHAnsi" w:cstheme="minorHAnsi"/>
          <w:b/>
        </w:rPr>
      </w:pPr>
      <w:r w:rsidRPr="007D42F4">
        <w:rPr>
          <w:rFonts w:asciiTheme="minorHAnsi" w:hAnsiTheme="minorHAnsi" w:cstheme="minorHAnsi"/>
          <w:b/>
        </w:rPr>
        <w:t>Zmiany w biznesplanie i harmonogramie rzeczowo-finansowym</w:t>
      </w:r>
    </w:p>
    <w:p w14:paraId="001D2124" w14:textId="77777777" w:rsidR="00A1537D" w:rsidRPr="007D42F4" w:rsidRDefault="00A1537D" w:rsidP="00894378">
      <w:pPr>
        <w:pStyle w:val="Akapitzlist"/>
        <w:numPr>
          <w:ilvl w:val="0"/>
          <w:numId w:val="15"/>
        </w:numPr>
        <w:tabs>
          <w:tab w:val="left" w:pos="1363"/>
        </w:tabs>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Beneficjent pomocy zobowiązany jest do wydatkowania otrzymanego wsparcia finansowego w pełnej wysokości. W przypadku powstałych oszczędności Beneficjent pomocy jest zobowiązany zawnioskować do Realizatora Projektu o możliwość wprowadzenia nowej pozycji wraz z uzasadnieniem nowego kosztu.</w:t>
      </w:r>
    </w:p>
    <w:p w14:paraId="788D078A" w14:textId="7C7BCA3D" w:rsidR="00A1537D" w:rsidRPr="007D42F4" w:rsidRDefault="001E3D88" w:rsidP="00894378">
      <w:pPr>
        <w:pStyle w:val="Akapitzlist"/>
        <w:numPr>
          <w:ilvl w:val="0"/>
          <w:numId w:val="15"/>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Beneficjent p</w:t>
      </w:r>
      <w:r w:rsidR="00A1537D" w:rsidRPr="007D42F4">
        <w:rPr>
          <w:rFonts w:asciiTheme="minorHAnsi" w:hAnsiTheme="minorHAnsi" w:cstheme="minorHAnsi"/>
        </w:rPr>
        <w:t xml:space="preserve">omocy może dokonać zakupu towarów lub usług za inną cenę w stosunku </w:t>
      </w:r>
      <w:r w:rsidR="00A1537D" w:rsidRPr="007D42F4">
        <w:rPr>
          <w:rFonts w:asciiTheme="minorHAnsi" w:hAnsiTheme="minorHAnsi" w:cstheme="minorHAnsi"/>
        </w:rPr>
        <w:br/>
        <w:t>do treści harmonogramu rzeczowo-finansowego pod warunkiem, że ogólna wartość zmian nie przekracza 20% całkowitej wartości otrzymanego wsparcia finansowego. W innym wypadku zobowiązany jest wpierw powiadomić Realizatora Projektu i uzgodnić z nim zakres zmian</w:t>
      </w:r>
      <w:r w:rsidRPr="007D42F4">
        <w:rPr>
          <w:rFonts w:asciiTheme="minorHAnsi" w:hAnsiTheme="minorHAnsi" w:cstheme="minorHAnsi"/>
        </w:rPr>
        <w:t>,</w:t>
      </w:r>
      <w:r w:rsidR="00A1537D" w:rsidRPr="007D42F4">
        <w:rPr>
          <w:rFonts w:asciiTheme="minorHAnsi" w:hAnsiTheme="minorHAnsi" w:cstheme="minorHAnsi"/>
        </w:rPr>
        <w:t xml:space="preserve"> składając stosowny wniosek w tym zakresie.</w:t>
      </w:r>
    </w:p>
    <w:p w14:paraId="55673271" w14:textId="0F4384A5" w:rsidR="00A1537D" w:rsidRPr="007D42F4" w:rsidRDefault="00A1537D" w:rsidP="00894378">
      <w:pPr>
        <w:pStyle w:val="Akapitzlist"/>
        <w:numPr>
          <w:ilvl w:val="0"/>
          <w:numId w:val="15"/>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Realizator Projektu w terminie do 5 dni roboczych od otrzymania wniosku, o którym mowa w ust. 2</w:t>
      </w:r>
      <w:r w:rsidR="001E3D88" w:rsidRPr="007D42F4">
        <w:rPr>
          <w:rFonts w:asciiTheme="minorHAnsi" w:hAnsiTheme="minorHAnsi" w:cstheme="minorHAnsi"/>
        </w:rPr>
        <w:t>,</w:t>
      </w:r>
      <w:r w:rsidRPr="007D42F4">
        <w:rPr>
          <w:rFonts w:asciiTheme="minorHAnsi" w:hAnsiTheme="minorHAnsi" w:cstheme="minorHAnsi"/>
        </w:rPr>
        <w:t xml:space="preserve"> informuje Beneficjenta pomocy o decyzji dotyczącej zatwierdzenia lub odrzuce</w:t>
      </w:r>
      <w:r w:rsidR="001066DB" w:rsidRPr="007D42F4">
        <w:rPr>
          <w:rFonts w:asciiTheme="minorHAnsi" w:hAnsiTheme="minorHAnsi" w:cstheme="minorHAnsi"/>
        </w:rPr>
        <w:t>nia zmian. Decyzja Realizatora P</w:t>
      </w:r>
      <w:r w:rsidRPr="007D42F4">
        <w:rPr>
          <w:rFonts w:asciiTheme="minorHAnsi" w:hAnsiTheme="minorHAnsi" w:cstheme="minorHAnsi"/>
        </w:rPr>
        <w:t>rojektu jest ostateczna.</w:t>
      </w:r>
    </w:p>
    <w:p w14:paraId="73070445" w14:textId="642D271E" w:rsidR="00A1537D" w:rsidRPr="007D42F4" w:rsidRDefault="00A1537D" w:rsidP="00894378">
      <w:pPr>
        <w:pStyle w:val="Akapitzlist"/>
        <w:numPr>
          <w:ilvl w:val="0"/>
          <w:numId w:val="15"/>
        </w:numPr>
        <w:tabs>
          <w:tab w:val="left" w:pos="1363"/>
        </w:tabs>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W przypad</w:t>
      </w:r>
      <w:r w:rsidR="001066DB" w:rsidRPr="007D42F4">
        <w:rPr>
          <w:rFonts w:asciiTheme="minorHAnsi" w:hAnsiTheme="minorHAnsi" w:cstheme="minorHAnsi"/>
        </w:rPr>
        <w:t>ku wyrażenia przez Realizatora P</w:t>
      </w:r>
      <w:r w:rsidRPr="007D42F4">
        <w:rPr>
          <w:rFonts w:asciiTheme="minorHAnsi" w:hAnsiTheme="minorHAnsi" w:cstheme="minorHAnsi"/>
        </w:rPr>
        <w:t>rojektu zgody na zaproponowane przez Beneficjenta pomocy zmiany w biznesplanie i harmonogramie rzeczowo-finansowym Beneficjent pomocy zobligowany jest, w terminie do 7 dni roboczych od dnia poinformowania o podjętej decy</w:t>
      </w:r>
      <w:r w:rsidR="001066DB" w:rsidRPr="007D42F4">
        <w:rPr>
          <w:rFonts w:asciiTheme="minorHAnsi" w:hAnsiTheme="minorHAnsi" w:cstheme="minorHAnsi"/>
        </w:rPr>
        <w:t>zji przez Realizatora P</w:t>
      </w:r>
      <w:r w:rsidRPr="007D42F4">
        <w:rPr>
          <w:rFonts w:asciiTheme="minorHAnsi" w:hAnsiTheme="minorHAnsi" w:cstheme="minorHAnsi"/>
        </w:rPr>
        <w:t>rojektu,</w:t>
      </w:r>
      <w:r w:rsidR="003D01FA" w:rsidRPr="007D42F4">
        <w:rPr>
          <w:rFonts w:asciiTheme="minorHAnsi" w:hAnsiTheme="minorHAnsi" w:cstheme="minorHAnsi"/>
        </w:rPr>
        <w:t xml:space="preserve"> </w:t>
      </w:r>
      <w:r w:rsidR="00561752" w:rsidRPr="007D42F4">
        <w:rPr>
          <w:rFonts w:asciiTheme="minorHAnsi" w:hAnsiTheme="minorHAnsi" w:cstheme="minorHAnsi"/>
        </w:rPr>
        <w:t>przedłożyć Realizatorowi P</w:t>
      </w:r>
      <w:r w:rsidRPr="007D42F4">
        <w:rPr>
          <w:rFonts w:asciiTheme="minorHAnsi" w:hAnsiTheme="minorHAnsi" w:cstheme="minorHAnsi"/>
        </w:rPr>
        <w:t>rojektu zaktualizowany biznesplan i harmonogram rzeczowo-finansowy.</w:t>
      </w:r>
    </w:p>
    <w:p w14:paraId="6F3BC87E" w14:textId="77777777" w:rsidR="00A1537D" w:rsidRPr="007D42F4" w:rsidRDefault="00A1537D" w:rsidP="00894378">
      <w:pPr>
        <w:pStyle w:val="Akapitzlist"/>
        <w:numPr>
          <w:ilvl w:val="0"/>
          <w:numId w:val="15"/>
        </w:numPr>
        <w:tabs>
          <w:tab w:val="left" w:pos="1363"/>
        </w:tabs>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Niedopuszczalne jest, do czasu całkowitego rozliczenia przedsięwzięcia, istotne odejście od założeń biznesplanu i harmonogramu rzeczowo-finansowego.</w:t>
      </w:r>
    </w:p>
    <w:p w14:paraId="63878CAC" w14:textId="77777777" w:rsidR="00A1537D" w:rsidRPr="007D42F4" w:rsidRDefault="00A1537D" w:rsidP="00894378">
      <w:pPr>
        <w:pStyle w:val="Akapitzlist"/>
        <w:numPr>
          <w:ilvl w:val="0"/>
          <w:numId w:val="15"/>
        </w:numPr>
        <w:tabs>
          <w:tab w:val="left" w:pos="1363"/>
        </w:tabs>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Przez istotne odejście od założeń biznesplanu i harmonogramu rzeczowo-finansowego rozumie się, w szczególności:</w:t>
      </w:r>
    </w:p>
    <w:p w14:paraId="622C88E9" w14:textId="28C2D9F5" w:rsidR="00A1537D" w:rsidRPr="007D42F4" w:rsidRDefault="00A1537D" w:rsidP="00894378">
      <w:pPr>
        <w:pStyle w:val="Akapitzlist"/>
        <w:numPr>
          <w:ilvl w:val="0"/>
          <w:numId w:val="16"/>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 xml:space="preserve">zaniechanie zatrudniania osób, o których mowa w §2 ust. 2 na którymkolwiek </w:t>
      </w:r>
      <w:r w:rsidR="00B27FD8">
        <w:rPr>
          <w:rFonts w:asciiTheme="minorHAnsi" w:hAnsiTheme="minorHAnsi" w:cstheme="minorHAnsi"/>
        </w:rPr>
        <w:t xml:space="preserve">dotacyjnym </w:t>
      </w:r>
      <w:r w:rsidRPr="007D42F4">
        <w:rPr>
          <w:rFonts w:asciiTheme="minorHAnsi" w:hAnsiTheme="minorHAnsi" w:cstheme="minorHAnsi"/>
        </w:rPr>
        <w:t>miejscu pracy,</w:t>
      </w:r>
    </w:p>
    <w:p w14:paraId="618D3819" w14:textId="3FD209D6" w:rsidR="00A1537D" w:rsidRPr="007D42F4" w:rsidRDefault="00A1537D" w:rsidP="00894378">
      <w:pPr>
        <w:pStyle w:val="Akapitzlist"/>
        <w:numPr>
          <w:ilvl w:val="0"/>
          <w:numId w:val="16"/>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likwidację któregokolwiek z</w:t>
      </w:r>
      <w:r w:rsidR="00B27FD8">
        <w:rPr>
          <w:rFonts w:asciiTheme="minorHAnsi" w:hAnsiTheme="minorHAnsi" w:cstheme="minorHAnsi"/>
        </w:rPr>
        <w:t xml:space="preserve"> dotacyjnych</w:t>
      </w:r>
      <w:r w:rsidRPr="007D42F4">
        <w:rPr>
          <w:rFonts w:asciiTheme="minorHAnsi" w:hAnsiTheme="minorHAnsi" w:cstheme="minorHAnsi"/>
        </w:rPr>
        <w:t xml:space="preserve"> mie</w:t>
      </w:r>
      <w:r w:rsidR="001E3D88" w:rsidRPr="007D42F4">
        <w:rPr>
          <w:rFonts w:asciiTheme="minorHAnsi" w:hAnsiTheme="minorHAnsi" w:cstheme="minorHAnsi"/>
        </w:rPr>
        <w:t>jsc pracy</w:t>
      </w:r>
      <w:r w:rsidRPr="007D42F4">
        <w:rPr>
          <w:rFonts w:asciiTheme="minorHAnsi" w:hAnsiTheme="minorHAnsi" w:cstheme="minorHAnsi"/>
        </w:rPr>
        <w:t xml:space="preserve"> (zmniejszenie liczby miejsc pracy),</w:t>
      </w:r>
    </w:p>
    <w:p w14:paraId="01ADEEAD" w14:textId="77777777" w:rsidR="00A1537D" w:rsidRPr="007D42F4" w:rsidRDefault="00A1537D" w:rsidP="00894378">
      <w:pPr>
        <w:pStyle w:val="Akapitzlist"/>
        <w:numPr>
          <w:ilvl w:val="0"/>
          <w:numId w:val="16"/>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zmniejszenie wymiaru czasu pracy poniżej wskazanego w biznesplanie,</w:t>
      </w:r>
    </w:p>
    <w:p w14:paraId="08AA234A" w14:textId="2B8DFAEF" w:rsidR="00A1537D" w:rsidRPr="007D42F4" w:rsidRDefault="00A1537D" w:rsidP="00894378">
      <w:pPr>
        <w:pStyle w:val="Akapitzlist"/>
        <w:numPr>
          <w:ilvl w:val="0"/>
          <w:numId w:val="16"/>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zawężenie przedmiotu działalności bądź jego rozszerzenie, o ile nie zostało to przewidziane w biznesplanie,</w:t>
      </w:r>
      <w:r w:rsidR="003D01FA" w:rsidRPr="007D42F4">
        <w:rPr>
          <w:rFonts w:asciiTheme="minorHAnsi" w:hAnsiTheme="minorHAnsi" w:cstheme="minorHAnsi"/>
        </w:rPr>
        <w:t xml:space="preserve"> </w:t>
      </w:r>
    </w:p>
    <w:p w14:paraId="02188975" w14:textId="77777777" w:rsidR="00A1537D" w:rsidRPr="007D42F4" w:rsidRDefault="00A1537D" w:rsidP="00894378">
      <w:pPr>
        <w:pStyle w:val="Akapitzlist"/>
        <w:numPr>
          <w:ilvl w:val="0"/>
          <w:numId w:val="16"/>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znaczącą zmianę w zakresie wykonywanych produktów, świadczonych usług lub zmianę w sposobie produkcji lub świadczenia usług,</w:t>
      </w:r>
    </w:p>
    <w:p w14:paraId="025E0120" w14:textId="77777777" w:rsidR="00A1537D" w:rsidRPr="007D42F4" w:rsidRDefault="00A1537D" w:rsidP="00894378">
      <w:pPr>
        <w:pStyle w:val="Akapitzlist"/>
        <w:numPr>
          <w:ilvl w:val="0"/>
          <w:numId w:val="16"/>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zmianę siedziby poza woj. łódzkie,</w:t>
      </w:r>
    </w:p>
    <w:p w14:paraId="6B5DD29D" w14:textId="77777777" w:rsidR="00A1537D" w:rsidRPr="007D42F4" w:rsidRDefault="00A1537D" w:rsidP="00894378">
      <w:pPr>
        <w:pStyle w:val="Akapitzlist"/>
        <w:numPr>
          <w:ilvl w:val="0"/>
          <w:numId w:val="16"/>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zawieszenie prowadzenia działalności,</w:t>
      </w:r>
    </w:p>
    <w:p w14:paraId="0965BE7F" w14:textId="60650DEC" w:rsidR="00A1537D" w:rsidRPr="007D42F4" w:rsidRDefault="00A1537D" w:rsidP="00894378">
      <w:pPr>
        <w:pStyle w:val="Akapitzlist"/>
        <w:numPr>
          <w:ilvl w:val="0"/>
          <w:numId w:val="16"/>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zmianę w sposobie wykorzystania wsparcia poprzez dokonanie nieprzewidzianego w biznesplanie i harmonogramie rzeczowo-finansowym w</w:t>
      </w:r>
      <w:r w:rsidR="00A046CC" w:rsidRPr="007D42F4">
        <w:rPr>
          <w:rFonts w:asciiTheme="minorHAnsi" w:hAnsiTheme="minorHAnsi" w:cstheme="minorHAnsi"/>
        </w:rPr>
        <w:t>ydatku, z zastrzeżeniem ust. 1-</w:t>
      </w:r>
      <w:r w:rsidRPr="007D42F4">
        <w:rPr>
          <w:rFonts w:asciiTheme="minorHAnsi" w:hAnsiTheme="minorHAnsi" w:cstheme="minorHAnsi"/>
        </w:rPr>
        <w:t>2</w:t>
      </w:r>
      <w:r w:rsidR="003D01FA" w:rsidRPr="007D42F4">
        <w:rPr>
          <w:rFonts w:asciiTheme="minorHAnsi" w:hAnsiTheme="minorHAnsi" w:cstheme="minorHAnsi"/>
        </w:rPr>
        <w:t>.</w:t>
      </w:r>
    </w:p>
    <w:p w14:paraId="1F49B939" w14:textId="77777777" w:rsidR="00A1537D" w:rsidRPr="007D42F4" w:rsidRDefault="00A1537D" w:rsidP="00894378">
      <w:pPr>
        <w:pStyle w:val="Akapitzlist"/>
        <w:numPr>
          <w:ilvl w:val="0"/>
          <w:numId w:val="15"/>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Niedopuszczalne jest również do czasu całkowitego rozliczenia przedsięwzięcia:</w:t>
      </w:r>
    </w:p>
    <w:p w14:paraId="6A538430" w14:textId="77777777" w:rsidR="00A1537D" w:rsidRPr="007D42F4" w:rsidRDefault="00A1537D" w:rsidP="00894378">
      <w:pPr>
        <w:pStyle w:val="Akapitzlist"/>
        <w:numPr>
          <w:ilvl w:val="0"/>
          <w:numId w:val="17"/>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zaniechanie prowadzenia działalności przez Beneficjenta pomocy, w tym prowadzenia działalności w regule przedsiębiorstwa społecznego (PS/PES),</w:t>
      </w:r>
    </w:p>
    <w:p w14:paraId="21032664" w14:textId="77777777" w:rsidR="00A1537D" w:rsidRPr="007D42F4" w:rsidRDefault="00A1537D" w:rsidP="00894378">
      <w:pPr>
        <w:pStyle w:val="Akapitzlist"/>
        <w:numPr>
          <w:ilvl w:val="0"/>
          <w:numId w:val="17"/>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zbycie przedsiębiorstwa,</w:t>
      </w:r>
    </w:p>
    <w:p w14:paraId="10E494F6" w14:textId="77777777" w:rsidR="00A1537D" w:rsidRPr="007D42F4" w:rsidRDefault="00A1537D" w:rsidP="00894378">
      <w:pPr>
        <w:pStyle w:val="Akapitzlist"/>
        <w:numPr>
          <w:ilvl w:val="0"/>
          <w:numId w:val="17"/>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postawienie Beneficjenta pomocy w stan likwidacji,</w:t>
      </w:r>
    </w:p>
    <w:p w14:paraId="2C33518C" w14:textId="77777777" w:rsidR="00A1537D" w:rsidRPr="007D42F4" w:rsidRDefault="00A1537D" w:rsidP="00894378">
      <w:pPr>
        <w:pStyle w:val="Akapitzlist"/>
        <w:numPr>
          <w:ilvl w:val="0"/>
          <w:numId w:val="17"/>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lastRenderedPageBreak/>
        <w:t>wszczęcie procedury zmiany formy prawnej Beneficjenta pomocy (wszczęcie procesu przekształceniowego),</w:t>
      </w:r>
    </w:p>
    <w:p w14:paraId="47CC39D5" w14:textId="77777777" w:rsidR="00A1537D" w:rsidRPr="007D42F4" w:rsidRDefault="00A1537D" w:rsidP="00894378">
      <w:pPr>
        <w:pStyle w:val="Akapitzlist"/>
        <w:numPr>
          <w:ilvl w:val="0"/>
          <w:numId w:val="17"/>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zwiększenie kwoty wsparcia finansowego, o której mowa w § 3 ust. 1.</w:t>
      </w:r>
    </w:p>
    <w:p w14:paraId="00D36F48" w14:textId="3F1E15D2" w:rsidR="00A1537D" w:rsidRPr="007D42F4" w:rsidRDefault="00A1537D" w:rsidP="00894378">
      <w:pPr>
        <w:pStyle w:val="Akapitzlist"/>
        <w:numPr>
          <w:ilvl w:val="0"/>
          <w:numId w:val="15"/>
        </w:numPr>
        <w:suppressAutoHyphens/>
        <w:autoSpaceDN w:val="0"/>
        <w:spacing w:before="120" w:after="12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Nie wyma</w:t>
      </w:r>
      <w:r w:rsidR="001066DB" w:rsidRPr="007D42F4">
        <w:rPr>
          <w:rFonts w:asciiTheme="minorHAnsi" w:hAnsiTheme="minorHAnsi" w:cstheme="minorHAnsi"/>
        </w:rPr>
        <w:t>ga uzyskania zgody Realizatora P</w:t>
      </w:r>
      <w:r w:rsidRPr="007D42F4">
        <w:rPr>
          <w:rFonts w:asciiTheme="minorHAnsi" w:hAnsiTheme="minorHAnsi" w:cstheme="minorHAnsi"/>
        </w:rPr>
        <w:t>rojektu na zmianę biznesplanu i harmonogramu rzeczowo-finansowego</w:t>
      </w:r>
      <w:r w:rsidR="00B27FD8">
        <w:rPr>
          <w:rFonts w:asciiTheme="minorHAnsi" w:hAnsiTheme="minorHAnsi" w:cstheme="minorHAnsi"/>
        </w:rPr>
        <w:t xml:space="preserve"> </w:t>
      </w:r>
      <w:r w:rsidRPr="007D42F4">
        <w:rPr>
          <w:rFonts w:asciiTheme="minorHAnsi" w:hAnsiTheme="minorHAnsi" w:cstheme="minorHAnsi"/>
        </w:rPr>
        <w:t xml:space="preserve">zmiana terminu poniesienia wydatku określonego jako odrębna pozycja harmonogramu rzeczowo-finansowego, o ile mieści się ona w okresie, w którym mowa w §3 ust. </w:t>
      </w:r>
    </w:p>
    <w:p w14:paraId="4A60DAE6" w14:textId="77777777" w:rsidR="00A1537D" w:rsidRPr="007D42F4" w:rsidRDefault="00A1537D" w:rsidP="007D42F4">
      <w:pPr>
        <w:tabs>
          <w:tab w:val="left" w:pos="1363"/>
        </w:tabs>
        <w:spacing w:after="0"/>
        <w:jc w:val="center"/>
        <w:rPr>
          <w:rFonts w:asciiTheme="minorHAnsi" w:hAnsiTheme="minorHAnsi" w:cstheme="minorHAnsi"/>
          <w:b/>
        </w:rPr>
      </w:pPr>
      <w:r w:rsidRPr="007D42F4">
        <w:rPr>
          <w:rFonts w:asciiTheme="minorHAnsi" w:hAnsiTheme="minorHAnsi" w:cstheme="minorHAnsi"/>
          <w:b/>
        </w:rPr>
        <w:t>§7</w:t>
      </w:r>
    </w:p>
    <w:p w14:paraId="0C6CAC8F" w14:textId="7372AB6A" w:rsidR="00A1537D" w:rsidRPr="007D42F4" w:rsidRDefault="00A1537D" w:rsidP="00B27FD8">
      <w:pPr>
        <w:tabs>
          <w:tab w:val="left" w:pos="1363"/>
        </w:tabs>
        <w:spacing w:after="0"/>
        <w:jc w:val="center"/>
        <w:rPr>
          <w:rFonts w:asciiTheme="minorHAnsi" w:hAnsiTheme="minorHAnsi" w:cstheme="minorHAnsi"/>
          <w:b/>
        </w:rPr>
      </w:pPr>
      <w:r w:rsidRPr="007D42F4">
        <w:rPr>
          <w:rFonts w:asciiTheme="minorHAnsi" w:hAnsiTheme="minorHAnsi" w:cstheme="minorHAnsi"/>
          <w:b/>
        </w:rPr>
        <w:t>Rozliczenie przedsięwzięcia</w:t>
      </w:r>
    </w:p>
    <w:p w14:paraId="402496C2" w14:textId="77777777" w:rsidR="00A1537D" w:rsidRPr="007D42F4" w:rsidRDefault="00A1537D" w:rsidP="00894378">
      <w:pPr>
        <w:pStyle w:val="Akapitzlist"/>
        <w:numPr>
          <w:ilvl w:val="0"/>
          <w:numId w:val="18"/>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 xml:space="preserve">Warunkiem uznania przedsięwzięcia za całkowicie rozliczone jest: </w:t>
      </w:r>
    </w:p>
    <w:p w14:paraId="56B86748" w14:textId="77777777" w:rsidR="00A1537D" w:rsidRPr="007D42F4" w:rsidRDefault="00A1537D" w:rsidP="00894378">
      <w:pPr>
        <w:pStyle w:val="Akapitzlist"/>
        <w:numPr>
          <w:ilvl w:val="0"/>
          <w:numId w:val="19"/>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 xml:space="preserve">zrealizowanie przedsięwzięcia zgodnie z niniejszą umową, w tym biznesplanem </w:t>
      </w:r>
      <w:r w:rsidRPr="007D42F4">
        <w:rPr>
          <w:rFonts w:asciiTheme="minorHAnsi" w:hAnsiTheme="minorHAnsi" w:cstheme="minorHAnsi"/>
        </w:rPr>
        <w:br/>
        <w:t>i harmonogramem rzeczowo-finansowym oraz właściwymi przepisami prawa,</w:t>
      </w:r>
    </w:p>
    <w:p w14:paraId="7B5F0C5F" w14:textId="77777777" w:rsidR="00A1537D" w:rsidRPr="007D42F4" w:rsidRDefault="00A1537D" w:rsidP="00894378">
      <w:pPr>
        <w:pStyle w:val="Akapitzlist"/>
        <w:numPr>
          <w:ilvl w:val="0"/>
          <w:numId w:val="19"/>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wywiązanie się przez Beneficjenta pomocy z obowiązków, o których mowa w §9 ust. 2 lub ust. 4, o ile dotyczy,</w:t>
      </w:r>
    </w:p>
    <w:p w14:paraId="086A82D7" w14:textId="5C1A6C12" w:rsidR="00A1537D" w:rsidRPr="007D42F4" w:rsidRDefault="00561752" w:rsidP="00894378">
      <w:pPr>
        <w:pStyle w:val="Akapitzlist"/>
        <w:numPr>
          <w:ilvl w:val="0"/>
          <w:numId w:val="19"/>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przedłożenie Realizatorowi P</w:t>
      </w:r>
      <w:r w:rsidR="00A1537D" w:rsidRPr="007D42F4">
        <w:rPr>
          <w:rFonts w:asciiTheme="minorHAnsi" w:hAnsiTheme="minorHAnsi" w:cstheme="minorHAnsi"/>
        </w:rPr>
        <w:t>rojektu:</w:t>
      </w:r>
    </w:p>
    <w:p w14:paraId="792A1BFD" w14:textId="77777777" w:rsidR="00A1537D" w:rsidRPr="007D42F4" w:rsidRDefault="00A1537D" w:rsidP="00894378">
      <w:pPr>
        <w:pStyle w:val="Akapitzlist"/>
        <w:numPr>
          <w:ilvl w:val="0"/>
          <w:numId w:val="20"/>
        </w:numPr>
        <w:tabs>
          <w:tab w:val="left" w:pos="-761"/>
        </w:tabs>
        <w:suppressAutoHyphens/>
        <w:autoSpaceDN w:val="0"/>
        <w:spacing w:after="0"/>
        <w:ind w:left="851" w:hanging="357"/>
        <w:contextualSpacing w:val="0"/>
        <w:jc w:val="both"/>
        <w:textAlignment w:val="baseline"/>
        <w:rPr>
          <w:rFonts w:asciiTheme="minorHAnsi" w:hAnsiTheme="minorHAnsi" w:cstheme="minorHAnsi"/>
        </w:rPr>
      </w:pPr>
      <w:r w:rsidRPr="007D42F4">
        <w:rPr>
          <w:rFonts w:asciiTheme="minorHAnsi" w:hAnsiTheme="minorHAnsi" w:cstheme="minorHAnsi"/>
        </w:rPr>
        <w:t>w terminie 7 dni liczonym od upływu okresu wskazanego w §3 ust. 7 oświadczenia o dokonaniu zakupu towarów lub usług zgodnie z biznesplanem i harmonogramem rzeczowo-finansowym, z zastrzeżeniem §3 ust. 2,</w:t>
      </w:r>
    </w:p>
    <w:p w14:paraId="5F80A75A" w14:textId="77777777" w:rsidR="00A1537D" w:rsidRPr="007D42F4" w:rsidRDefault="00A1537D" w:rsidP="00894378">
      <w:pPr>
        <w:pStyle w:val="Akapitzlist"/>
        <w:numPr>
          <w:ilvl w:val="0"/>
          <w:numId w:val="20"/>
        </w:numPr>
        <w:tabs>
          <w:tab w:val="left" w:pos="-761"/>
        </w:tabs>
        <w:suppressAutoHyphens/>
        <w:autoSpaceDN w:val="0"/>
        <w:spacing w:after="0"/>
        <w:ind w:left="851" w:hanging="357"/>
        <w:contextualSpacing w:val="0"/>
        <w:jc w:val="both"/>
        <w:textAlignment w:val="baseline"/>
        <w:rPr>
          <w:rFonts w:asciiTheme="minorHAnsi" w:hAnsiTheme="minorHAnsi" w:cstheme="minorHAnsi"/>
        </w:rPr>
      </w:pPr>
      <w:r w:rsidRPr="007D42F4">
        <w:rPr>
          <w:rFonts w:asciiTheme="minorHAnsi" w:hAnsiTheme="minorHAnsi" w:cstheme="minorHAnsi"/>
        </w:rPr>
        <w:t>w terminie do 7 dni liczonym od dnia upływu okresu, o którym mowa w §5 ust. 4, z zastrzeżeniem §5 ust. 6:</w:t>
      </w:r>
    </w:p>
    <w:p w14:paraId="65A11E01" w14:textId="77777777" w:rsidR="00A1537D" w:rsidRPr="007D42F4" w:rsidRDefault="00A1537D" w:rsidP="00894378">
      <w:pPr>
        <w:pStyle w:val="Akapitzlist"/>
        <w:numPr>
          <w:ilvl w:val="0"/>
          <w:numId w:val="21"/>
        </w:numPr>
        <w:tabs>
          <w:tab w:val="left" w:pos="-3929"/>
        </w:tabs>
        <w:suppressAutoHyphens/>
        <w:autoSpaceDN w:val="0"/>
        <w:spacing w:after="0"/>
        <w:ind w:left="1134" w:hanging="357"/>
        <w:contextualSpacing w:val="0"/>
        <w:jc w:val="both"/>
        <w:textAlignment w:val="baseline"/>
        <w:rPr>
          <w:rFonts w:asciiTheme="minorHAnsi" w:hAnsiTheme="minorHAnsi" w:cstheme="minorHAnsi"/>
        </w:rPr>
      </w:pPr>
      <w:r w:rsidRPr="007D42F4">
        <w:rPr>
          <w:rFonts w:asciiTheme="minorHAnsi" w:hAnsiTheme="minorHAnsi" w:cstheme="minorHAnsi"/>
        </w:rPr>
        <w:t>aktualnego wyciągu z właściwego rejestru o niewyrejestrowaniu i nie zawieszeniu działalności w okresie liczonym od otrzymania wsparcia finansowego,</w:t>
      </w:r>
    </w:p>
    <w:p w14:paraId="14C672D2" w14:textId="77777777" w:rsidR="00B27FD8" w:rsidRDefault="00A1537D" w:rsidP="00894378">
      <w:pPr>
        <w:pStyle w:val="Akapitzlist"/>
        <w:numPr>
          <w:ilvl w:val="0"/>
          <w:numId w:val="21"/>
        </w:numPr>
        <w:tabs>
          <w:tab w:val="left" w:pos="-3929"/>
        </w:tabs>
        <w:suppressAutoHyphens/>
        <w:autoSpaceDN w:val="0"/>
        <w:spacing w:after="0"/>
        <w:ind w:left="1134" w:hanging="357"/>
        <w:contextualSpacing w:val="0"/>
        <w:jc w:val="both"/>
        <w:textAlignment w:val="baseline"/>
        <w:rPr>
          <w:rFonts w:asciiTheme="minorHAnsi" w:hAnsiTheme="minorHAnsi" w:cstheme="minorHAnsi"/>
        </w:rPr>
      </w:pPr>
      <w:r w:rsidRPr="007D42F4">
        <w:rPr>
          <w:rFonts w:asciiTheme="minorHAnsi" w:hAnsiTheme="minorHAnsi" w:cstheme="minorHAnsi"/>
        </w:rPr>
        <w:t>oświadczenia o nieprzerwanym prowadzeniu działalności, w tym</w:t>
      </w:r>
      <w:r w:rsidR="00226A5E" w:rsidRPr="007D42F4">
        <w:rPr>
          <w:rFonts w:asciiTheme="minorHAnsi" w:hAnsiTheme="minorHAnsi" w:cstheme="minorHAnsi"/>
        </w:rPr>
        <w:t xml:space="preserve"> w</w:t>
      </w:r>
      <w:r w:rsidRPr="007D42F4">
        <w:rPr>
          <w:rFonts w:asciiTheme="minorHAnsi" w:hAnsiTheme="minorHAnsi" w:cstheme="minorHAnsi"/>
        </w:rPr>
        <w:t xml:space="preserve"> regule</w:t>
      </w:r>
      <w:r w:rsidR="00B27FD8">
        <w:rPr>
          <w:rFonts w:asciiTheme="minorHAnsi" w:hAnsiTheme="minorHAnsi" w:cstheme="minorHAnsi"/>
        </w:rPr>
        <w:t xml:space="preserve"> </w:t>
      </w:r>
      <w:r w:rsidRPr="007D42F4">
        <w:rPr>
          <w:rFonts w:asciiTheme="minorHAnsi" w:hAnsiTheme="minorHAnsi" w:cstheme="minorHAnsi"/>
        </w:rPr>
        <w:t>przedsiębiorstwa społecznego (PS) w okresie liczonym od otrzymania wsparcia finansowego,</w:t>
      </w:r>
    </w:p>
    <w:p w14:paraId="182F7F37" w14:textId="77777777" w:rsidR="00B27FD8" w:rsidRDefault="00A1537D" w:rsidP="00894378">
      <w:pPr>
        <w:pStyle w:val="Akapitzlist"/>
        <w:numPr>
          <w:ilvl w:val="0"/>
          <w:numId w:val="21"/>
        </w:numPr>
        <w:tabs>
          <w:tab w:val="left" w:pos="-3929"/>
        </w:tabs>
        <w:suppressAutoHyphens/>
        <w:autoSpaceDN w:val="0"/>
        <w:spacing w:after="0"/>
        <w:ind w:left="1134" w:hanging="357"/>
        <w:contextualSpacing w:val="0"/>
        <w:jc w:val="both"/>
        <w:textAlignment w:val="baseline"/>
        <w:rPr>
          <w:rFonts w:asciiTheme="minorHAnsi" w:hAnsiTheme="minorHAnsi" w:cstheme="minorHAnsi"/>
        </w:rPr>
      </w:pPr>
      <w:r w:rsidRPr="00B27FD8">
        <w:rPr>
          <w:rFonts w:asciiTheme="minorHAnsi" w:hAnsiTheme="minorHAnsi" w:cstheme="minorHAnsi"/>
        </w:rPr>
        <w:t>zbiorczego zestawienia zatrudnienia na miejscach pracy w okresie, o którym mowa w §5 ust. 4</w:t>
      </w:r>
      <w:r w:rsidR="00226A5E" w:rsidRPr="00B27FD8">
        <w:rPr>
          <w:rFonts w:asciiTheme="minorHAnsi" w:hAnsiTheme="minorHAnsi" w:cstheme="minorHAnsi"/>
        </w:rPr>
        <w:t>,</w:t>
      </w:r>
      <w:r w:rsidRPr="00B27FD8">
        <w:rPr>
          <w:rFonts w:asciiTheme="minorHAnsi" w:hAnsiTheme="minorHAnsi" w:cstheme="minorHAnsi"/>
        </w:rPr>
        <w:t xml:space="preserve"> z zastrzeżeniem §5 ust. 6,</w:t>
      </w:r>
    </w:p>
    <w:p w14:paraId="30B75867" w14:textId="19742801" w:rsidR="00A1537D" w:rsidRPr="00B27FD8" w:rsidRDefault="00226A5E" w:rsidP="00894378">
      <w:pPr>
        <w:pStyle w:val="Akapitzlist"/>
        <w:numPr>
          <w:ilvl w:val="0"/>
          <w:numId w:val="21"/>
        </w:numPr>
        <w:tabs>
          <w:tab w:val="left" w:pos="-3929"/>
        </w:tabs>
        <w:suppressAutoHyphens/>
        <w:autoSpaceDN w:val="0"/>
        <w:spacing w:after="0"/>
        <w:ind w:left="1134" w:hanging="357"/>
        <w:contextualSpacing w:val="0"/>
        <w:jc w:val="both"/>
        <w:textAlignment w:val="baseline"/>
        <w:rPr>
          <w:rFonts w:asciiTheme="minorHAnsi" w:hAnsiTheme="minorHAnsi" w:cstheme="minorHAnsi"/>
        </w:rPr>
      </w:pPr>
      <w:r w:rsidRPr="00B27FD8">
        <w:rPr>
          <w:rFonts w:asciiTheme="minorHAnsi" w:hAnsiTheme="minorHAnsi" w:cstheme="minorHAnsi"/>
        </w:rPr>
        <w:t>zaświadczenia</w:t>
      </w:r>
      <w:r w:rsidR="00A1537D" w:rsidRPr="00B27FD8">
        <w:rPr>
          <w:rFonts w:asciiTheme="minorHAnsi" w:hAnsiTheme="minorHAnsi" w:cstheme="minorHAnsi"/>
        </w:rPr>
        <w:t xml:space="preserve"> o niezaleganiu ze składkami ZUS.</w:t>
      </w:r>
      <w:r w:rsidR="003D01FA" w:rsidRPr="00B27FD8">
        <w:rPr>
          <w:rFonts w:asciiTheme="minorHAnsi" w:hAnsiTheme="minorHAnsi" w:cstheme="minorHAnsi"/>
        </w:rPr>
        <w:t xml:space="preserve"> </w:t>
      </w:r>
    </w:p>
    <w:p w14:paraId="04C73EA4" w14:textId="5B523AB8" w:rsidR="00A1537D" w:rsidRPr="007D42F4" w:rsidRDefault="00A1537D" w:rsidP="00894378">
      <w:pPr>
        <w:pStyle w:val="Akapitzlist"/>
        <w:numPr>
          <w:ilvl w:val="0"/>
          <w:numId w:val="19"/>
        </w:numPr>
        <w:tabs>
          <w:tab w:val="left" w:pos="319"/>
        </w:tabs>
        <w:suppressAutoHyphens/>
        <w:autoSpaceDN w:val="0"/>
        <w:spacing w:after="0"/>
        <w:ind w:left="567"/>
        <w:contextualSpacing w:val="0"/>
        <w:jc w:val="both"/>
        <w:textAlignment w:val="baseline"/>
        <w:rPr>
          <w:rFonts w:asciiTheme="minorHAnsi" w:hAnsiTheme="minorHAnsi" w:cstheme="minorHAnsi"/>
        </w:rPr>
      </w:pPr>
      <w:r w:rsidRPr="007D42F4">
        <w:rPr>
          <w:rFonts w:asciiTheme="minorHAnsi" w:hAnsiTheme="minorHAnsi" w:cstheme="minorHAnsi"/>
        </w:rPr>
        <w:t xml:space="preserve">pozytywny wynik kontroli </w:t>
      </w:r>
      <w:r w:rsidR="001066DB" w:rsidRPr="007D42F4">
        <w:rPr>
          <w:rFonts w:asciiTheme="minorHAnsi" w:hAnsiTheme="minorHAnsi" w:cstheme="minorHAnsi"/>
        </w:rPr>
        <w:t>Realizatora P</w:t>
      </w:r>
      <w:r w:rsidRPr="007D42F4">
        <w:rPr>
          <w:rFonts w:asciiTheme="minorHAnsi" w:hAnsiTheme="minorHAnsi" w:cstheme="minorHAnsi"/>
        </w:rPr>
        <w:t>rojektu</w:t>
      </w:r>
      <w:r w:rsidR="00226A5E" w:rsidRPr="007D42F4">
        <w:rPr>
          <w:rFonts w:asciiTheme="minorHAnsi" w:hAnsiTheme="minorHAnsi" w:cstheme="minorHAnsi"/>
        </w:rPr>
        <w:t>,</w:t>
      </w:r>
      <w:r w:rsidRPr="007D42F4">
        <w:rPr>
          <w:rFonts w:asciiTheme="minorHAnsi" w:hAnsiTheme="minorHAnsi" w:cstheme="minorHAnsi"/>
        </w:rPr>
        <w:t xml:space="preserve"> mającej na celu wykazanie</w:t>
      </w:r>
      <w:r w:rsidR="00226A5E" w:rsidRPr="007D42F4">
        <w:rPr>
          <w:rFonts w:asciiTheme="minorHAnsi" w:hAnsiTheme="minorHAnsi" w:cstheme="minorHAnsi"/>
        </w:rPr>
        <w:t>,</w:t>
      </w:r>
      <w:r w:rsidRPr="007D42F4">
        <w:rPr>
          <w:rFonts w:asciiTheme="minorHAnsi" w:hAnsiTheme="minorHAnsi" w:cstheme="minorHAnsi"/>
        </w:rPr>
        <w:t xml:space="preserve"> czy realizacja przedsięwzięcia została wykonana zgodnie z niniejszą umową, biznesplanem i harmonogramem rzeczowo-finansowym oraz właściwymi przepisami prawa.</w:t>
      </w:r>
    </w:p>
    <w:p w14:paraId="6ABACE2D" w14:textId="77777777" w:rsidR="00A1537D" w:rsidRPr="007D42F4" w:rsidRDefault="00A1537D" w:rsidP="00894378">
      <w:pPr>
        <w:pStyle w:val="Akapitzlist"/>
        <w:numPr>
          <w:ilvl w:val="0"/>
          <w:numId w:val="18"/>
        </w:numPr>
        <w:tabs>
          <w:tab w:val="left" w:pos="1363"/>
        </w:tabs>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Zgodność przedsięwzięcia, o której mowa w ust. 1 pkt 1 oznacza, w szczególności, że:</w:t>
      </w:r>
    </w:p>
    <w:p w14:paraId="1B8481D2" w14:textId="77777777" w:rsidR="00A1537D" w:rsidRPr="007D42F4" w:rsidRDefault="00A1537D" w:rsidP="00894378">
      <w:pPr>
        <w:pStyle w:val="Akapitzlist"/>
        <w:numPr>
          <w:ilvl w:val="0"/>
          <w:numId w:val="22"/>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rodzaj i charakter prowadzonej działalności jest zgodny z treścią biznesplanu,</w:t>
      </w:r>
    </w:p>
    <w:p w14:paraId="4575173A" w14:textId="77777777" w:rsidR="00A1537D" w:rsidRPr="007D42F4" w:rsidRDefault="00A1537D" w:rsidP="00894378">
      <w:pPr>
        <w:pStyle w:val="Akapitzlist"/>
        <w:numPr>
          <w:ilvl w:val="0"/>
          <w:numId w:val="22"/>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działalność Beneficjenta pomocy w regule przedsiębiorstwa społecznego (PS) była prowadzona w sposób nieprzerwany w okresie liczonym od otrzymania wsparcia finansowego,</w:t>
      </w:r>
    </w:p>
    <w:p w14:paraId="3808DFEA" w14:textId="1EB33D9C" w:rsidR="00A1537D" w:rsidRPr="007D42F4" w:rsidRDefault="00A1537D" w:rsidP="00894378">
      <w:pPr>
        <w:pStyle w:val="Akapitzlist"/>
        <w:numPr>
          <w:ilvl w:val="0"/>
          <w:numId w:val="22"/>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Beneficjent pomocy nieprzerwanie</w:t>
      </w:r>
      <w:r w:rsidR="00226A5E" w:rsidRPr="007D42F4">
        <w:rPr>
          <w:rFonts w:asciiTheme="minorHAnsi" w:hAnsiTheme="minorHAnsi" w:cstheme="minorHAnsi"/>
        </w:rPr>
        <w:t>,</w:t>
      </w:r>
      <w:r w:rsidRPr="007D42F4">
        <w:rPr>
          <w:rFonts w:asciiTheme="minorHAnsi" w:hAnsiTheme="minorHAnsi" w:cstheme="minorHAnsi"/>
        </w:rPr>
        <w:t xml:space="preserve"> w okresie liczonym od otrzymania wsparcia finansowego</w:t>
      </w:r>
      <w:r w:rsidR="00226A5E" w:rsidRPr="007D42F4">
        <w:rPr>
          <w:rFonts w:asciiTheme="minorHAnsi" w:hAnsiTheme="minorHAnsi" w:cstheme="minorHAnsi"/>
        </w:rPr>
        <w:t>,</w:t>
      </w:r>
      <w:r w:rsidRPr="007D42F4">
        <w:rPr>
          <w:rFonts w:asciiTheme="minorHAnsi" w:hAnsiTheme="minorHAnsi" w:cstheme="minorHAnsi"/>
        </w:rPr>
        <w:t xml:space="preserve"> prowadził działalność na terenie woj. łódzkiego,</w:t>
      </w:r>
    </w:p>
    <w:p w14:paraId="4782F7AA" w14:textId="7E6B1F31" w:rsidR="00A1537D" w:rsidRPr="007D42F4" w:rsidRDefault="00A1537D" w:rsidP="00894378">
      <w:pPr>
        <w:pStyle w:val="Akapitzlist"/>
        <w:numPr>
          <w:ilvl w:val="0"/>
          <w:numId w:val="22"/>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miejsca pracy były utrzymane w sposób nieprzerwany w okresie, o którym mowa</w:t>
      </w:r>
      <w:r w:rsidR="003D01FA" w:rsidRPr="007D42F4">
        <w:rPr>
          <w:rFonts w:asciiTheme="minorHAnsi" w:hAnsiTheme="minorHAnsi" w:cstheme="minorHAnsi"/>
        </w:rPr>
        <w:t xml:space="preserve"> </w:t>
      </w:r>
      <w:r w:rsidRPr="007D42F4">
        <w:rPr>
          <w:rFonts w:asciiTheme="minorHAnsi" w:hAnsiTheme="minorHAnsi" w:cstheme="minorHAnsi"/>
        </w:rPr>
        <w:t>w §5 ust. 4, z zastrzeżeniem §5 ust. 6,</w:t>
      </w:r>
    </w:p>
    <w:p w14:paraId="0663FE91" w14:textId="73E24568" w:rsidR="00A1537D" w:rsidRPr="007D42F4" w:rsidRDefault="00A1537D" w:rsidP="00894378">
      <w:pPr>
        <w:pStyle w:val="Akapitzlist"/>
        <w:numPr>
          <w:ilvl w:val="0"/>
          <w:numId w:val="22"/>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na miejscach pracy nieprzerwanie w okresie, o którym mowa w §5 ust. 4 z zastrzeżeniem §5 ust. 6, zatrudnione były osoby, o których mowa w §2 ust. 2, a zatrudnienie to było na podstawie umowy o pracę</w:t>
      </w:r>
      <w:r w:rsidR="00B27FD8">
        <w:rPr>
          <w:rFonts w:asciiTheme="minorHAnsi" w:hAnsiTheme="minorHAnsi" w:cstheme="minorHAnsi"/>
        </w:rPr>
        <w:t xml:space="preserve"> lub spółdzielczej umowy o pracę</w:t>
      </w:r>
      <w:r w:rsidRPr="007D42F4">
        <w:rPr>
          <w:rFonts w:asciiTheme="minorHAnsi" w:hAnsiTheme="minorHAnsi" w:cstheme="minorHAnsi"/>
        </w:rPr>
        <w:t xml:space="preserve"> w wymiarze określonym w biznesplanie,</w:t>
      </w:r>
    </w:p>
    <w:p w14:paraId="4529B0EE" w14:textId="77777777" w:rsidR="00A1537D" w:rsidRPr="007D42F4" w:rsidRDefault="00A1537D" w:rsidP="00894378">
      <w:pPr>
        <w:pStyle w:val="Akapitzlist"/>
        <w:numPr>
          <w:ilvl w:val="0"/>
          <w:numId w:val="22"/>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lastRenderedPageBreak/>
        <w:t>środki wsparcia finansowego zostały wydatkowane w sposób prawidłowy, w szczególności zakupione przez Beneficjenta pomocy wyposażenie, towary i usługi są zgodne z biznesplanem i harmonogramem rzeczowo-finansowym,</w:t>
      </w:r>
    </w:p>
    <w:p w14:paraId="6B757366" w14:textId="2102DC77" w:rsidR="00A1537D" w:rsidRPr="007D42F4" w:rsidRDefault="00A1537D" w:rsidP="00894378">
      <w:pPr>
        <w:pStyle w:val="Akapitzlist"/>
        <w:numPr>
          <w:ilvl w:val="0"/>
          <w:numId w:val="22"/>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Beneficjent pomocy posiada sprzęt i wyposażenie zakupione ze środków wsparcia finansowego albo wykaże, że towary, które zakupił</w:t>
      </w:r>
      <w:r w:rsidR="00E366EE" w:rsidRPr="007D42F4">
        <w:rPr>
          <w:rFonts w:asciiTheme="minorHAnsi" w:hAnsiTheme="minorHAnsi" w:cstheme="minorHAnsi"/>
        </w:rPr>
        <w:t>,</w:t>
      </w:r>
      <w:r w:rsidRPr="007D42F4">
        <w:rPr>
          <w:rFonts w:asciiTheme="minorHAnsi" w:hAnsiTheme="minorHAnsi" w:cstheme="minorHAnsi"/>
        </w:rPr>
        <w:t xml:space="preserve"> zostały zużyte</w:t>
      </w:r>
      <w:r w:rsidR="003D01FA" w:rsidRPr="007D42F4">
        <w:rPr>
          <w:rFonts w:asciiTheme="minorHAnsi" w:hAnsiTheme="minorHAnsi" w:cstheme="minorHAnsi"/>
        </w:rPr>
        <w:t xml:space="preserve"> </w:t>
      </w:r>
      <w:r w:rsidRPr="007D42F4">
        <w:rPr>
          <w:rFonts w:asciiTheme="minorHAnsi" w:hAnsiTheme="minorHAnsi" w:cstheme="minorHAnsi"/>
        </w:rPr>
        <w:t>lub sprzedane w ramach prowadzonej działalności, a usługi wykonane,</w:t>
      </w:r>
    </w:p>
    <w:p w14:paraId="13D90133" w14:textId="77777777" w:rsidR="00A1537D" w:rsidRPr="007D42F4" w:rsidRDefault="00A1537D" w:rsidP="00894378">
      <w:pPr>
        <w:pStyle w:val="Akapitzlist"/>
        <w:numPr>
          <w:ilvl w:val="0"/>
          <w:numId w:val="22"/>
        </w:numPr>
        <w:tabs>
          <w:tab w:val="left" w:pos="319"/>
        </w:tabs>
        <w:suppressAutoHyphens/>
        <w:autoSpaceDN w:val="0"/>
        <w:spacing w:after="0"/>
        <w:ind w:left="567" w:hanging="357"/>
        <w:contextualSpacing w:val="0"/>
        <w:jc w:val="both"/>
        <w:textAlignment w:val="baseline"/>
        <w:rPr>
          <w:rFonts w:asciiTheme="minorHAnsi" w:hAnsiTheme="minorHAnsi" w:cstheme="minorHAnsi"/>
        </w:rPr>
      </w:pPr>
      <w:r w:rsidRPr="007D42F4">
        <w:rPr>
          <w:rFonts w:asciiTheme="minorHAnsi" w:hAnsiTheme="minorHAnsi" w:cstheme="minorHAnsi"/>
        </w:rPr>
        <w:t xml:space="preserve">Beneficjent pomocy nie znajduje się w likwidacji ani w trakcie przekształcenia. </w:t>
      </w:r>
    </w:p>
    <w:p w14:paraId="070FBFCC" w14:textId="5448FF5C" w:rsidR="00A1537D" w:rsidRPr="007D42F4" w:rsidRDefault="00A1537D" w:rsidP="00894378">
      <w:pPr>
        <w:pStyle w:val="Akapitzlist"/>
        <w:numPr>
          <w:ilvl w:val="0"/>
          <w:numId w:val="18"/>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Zgodność, o której mowa w ust. 1 pkt 1</w:t>
      </w:r>
      <w:r w:rsidR="00E366EE" w:rsidRPr="007D42F4">
        <w:rPr>
          <w:rFonts w:asciiTheme="minorHAnsi" w:hAnsiTheme="minorHAnsi" w:cstheme="minorHAnsi"/>
        </w:rPr>
        <w:t>,</w:t>
      </w:r>
      <w:r w:rsidRPr="007D42F4">
        <w:rPr>
          <w:rFonts w:asciiTheme="minorHAnsi" w:hAnsiTheme="minorHAnsi" w:cstheme="minorHAnsi"/>
        </w:rPr>
        <w:t xml:space="preserve"> pod</w:t>
      </w:r>
      <w:r w:rsidR="001066DB" w:rsidRPr="007D42F4">
        <w:rPr>
          <w:rFonts w:asciiTheme="minorHAnsi" w:hAnsiTheme="minorHAnsi" w:cstheme="minorHAnsi"/>
        </w:rPr>
        <w:t>lega badaniu przez Realizatora P</w:t>
      </w:r>
      <w:r w:rsidRPr="007D42F4">
        <w:rPr>
          <w:rFonts w:asciiTheme="minorHAnsi" w:hAnsiTheme="minorHAnsi" w:cstheme="minorHAnsi"/>
        </w:rPr>
        <w:t>rojektu w ramach kontroli, w tym na podstawie dokumentów, o których mowa w ust</w:t>
      </w:r>
      <w:r w:rsidR="00561752" w:rsidRPr="007D42F4">
        <w:rPr>
          <w:rFonts w:asciiTheme="minorHAnsi" w:hAnsiTheme="minorHAnsi" w:cstheme="minorHAnsi"/>
        </w:rPr>
        <w:t>. 1 pkt 2. Kontrolę Realizator P</w:t>
      </w:r>
      <w:r w:rsidRPr="007D42F4">
        <w:rPr>
          <w:rFonts w:asciiTheme="minorHAnsi" w:hAnsiTheme="minorHAnsi" w:cstheme="minorHAnsi"/>
        </w:rPr>
        <w:t>rojektu przeprowadza do czasu całkowitego rozliczenia przedsięwzięcia. Reali</w:t>
      </w:r>
      <w:r w:rsidR="00561752" w:rsidRPr="007D42F4">
        <w:rPr>
          <w:rFonts w:asciiTheme="minorHAnsi" w:hAnsiTheme="minorHAnsi" w:cstheme="minorHAnsi"/>
        </w:rPr>
        <w:t>zator P</w:t>
      </w:r>
      <w:r w:rsidRPr="007D42F4">
        <w:rPr>
          <w:rFonts w:asciiTheme="minorHAnsi" w:hAnsiTheme="minorHAnsi" w:cstheme="minorHAnsi"/>
        </w:rPr>
        <w:t>rojektu decyduje o tym, czy przedsięwzięcie zrealizowane zostało w sposób, o którym m</w:t>
      </w:r>
      <w:r w:rsidR="00561752" w:rsidRPr="007D42F4">
        <w:rPr>
          <w:rFonts w:asciiTheme="minorHAnsi" w:hAnsiTheme="minorHAnsi" w:cstheme="minorHAnsi"/>
        </w:rPr>
        <w:t>owa w ust. 1 pkt 1. Realizator P</w:t>
      </w:r>
      <w:r w:rsidRPr="007D42F4">
        <w:rPr>
          <w:rFonts w:asciiTheme="minorHAnsi" w:hAnsiTheme="minorHAnsi" w:cstheme="minorHAnsi"/>
        </w:rPr>
        <w:t>rojektu przekazuje Beneficjentowi pomocy pisemną informację</w:t>
      </w:r>
      <w:r w:rsidR="003D01FA" w:rsidRPr="007D42F4">
        <w:rPr>
          <w:rFonts w:asciiTheme="minorHAnsi" w:hAnsiTheme="minorHAnsi" w:cstheme="minorHAnsi"/>
        </w:rPr>
        <w:t xml:space="preserve"> </w:t>
      </w:r>
      <w:r w:rsidRPr="007D42F4">
        <w:rPr>
          <w:rFonts w:asciiTheme="minorHAnsi" w:hAnsiTheme="minorHAnsi" w:cstheme="minorHAnsi"/>
        </w:rPr>
        <w:t>potwierdzającą fakt i datę całkowitego rozliczenia przedsięwzięcia.</w:t>
      </w:r>
    </w:p>
    <w:p w14:paraId="023DA66B" w14:textId="732AF75A" w:rsidR="00A1537D" w:rsidRPr="007D42F4" w:rsidRDefault="00A1537D" w:rsidP="00894378">
      <w:pPr>
        <w:pStyle w:val="Akapitzlist"/>
        <w:numPr>
          <w:ilvl w:val="0"/>
          <w:numId w:val="18"/>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W przypadku</w:t>
      </w:r>
      <w:r w:rsidR="003D01FA" w:rsidRPr="007D42F4">
        <w:rPr>
          <w:rFonts w:asciiTheme="minorHAnsi" w:hAnsiTheme="minorHAnsi" w:cstheme="minorHAnsi"/>
        </w:rPr>
        <w:t xml:space="preserve"> </w:t>
      </w:r>
      <w:r w:rsidRPr="007D42F4">
        <w:rPr>
          <w:rFonts w:asciiTheme="minorHAnsi" w:hAnsiTheme="minorHAnsi" w:cstheme="minorHAnsi"/>
        </w:rPr>
        <w:t>wątpliwości co do prawidłowości przedłożonych dokumentów, o których mowa w ust.</w:t>
      </w:r>
      <w:r w:rsidR="00E366EE" w:rsidRPr="007D42F4">
        <w:rPr>
          <w:rFonts w:asciiTheme="minorHAnsi" w:hAnsiTheme="minorHAnsi" w:cstheme="minorHAnsi"/>
        </w:rPr>
        <w:t xml:space="preserve"> 1 pkt 3 lit. a-</w:t>
      </w:r>
      <w:r w:rsidR="00561752" w:rsidRPr="007D42F4">
        <w:rPr>
          <w:rFonts w:asciiTheme="minorHAnsi" w:hAnsiTheme="minorHAnsi" w:cstheme="minorHAnsi"/>
        </w:rPr>
        <w:t>b</w:t>
      </w:r>
      <w:r w:rsidR="00E366EE" w:rsidRPr="007D42F4">
        <w:rPr>
          <w:rFonts w:asciiTheme="minorHAnsi" w:hAnsiTheme="minorHAnsi" w:cstheme="minorHAnsi"/>
        </w:rPr>
        <w:t>,</w:t>
      </w:r>
      <w:r w:rsidR="00561752" w:rsidRPr="007D42F4">
        <w:rPr>
          <w:rFonts w:asciiTheme="minorHAnsi" w:hAnsiTheme="minorHAnsi" w:cstheme="minorHAnsi"/>
        </w:rPr>
        <w:t xml:space="preserve"> Realizator P</w:t>
      </w:r>
      <w:r w:rsidRPr="007D42F4">
        <w:rPr>
          <w:rFonts w:asciiTheme="minorHAnsi" w:hAnsiTheme="minorHAnsi" w:cstheme="minorHAnsi"/>
        </w:rPr>
        <w:t>rojektu wzywa pisemnie Beneficjenta pomocy do złożenia wyjaśnienia i ewentualnego uzupełnienia braków w wyznaczonym terminie.</w:t>
      </w:r>
    </w:p>
    <w:p w14:paraId="1225F7EB" w14:textId="6E09A29C" w:rsidR="00A1537D" w:rsidRDefault="00A1537D" w:rsidP="00894378">
      <w:pPr>
        <w:pStyle w:val="Akapitzlist"/>
        <w:numPr>
          <w:ilvl w:val="0"/>
          <w:numId w:val="18"/>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Uporczywe</w:t>
      </w:r>
      <w:r w:rsidR="00E366EE" w:rsidRPr="007D42F4">
        <w:rPr>
          <w:rFonts w:asciiTheme="minorHAnsi" w:hAnsiTheme="minorHAnsi" w:cstheme="minorHAnsi"/>
        </w:rPr>
        <w:t xml:space="preserve"> uc</w:t>
      </w:r>
      <w:r w:rsidRPr="007D42F4">
        <w:rPr>
          <w:rFonts w:asciiTheme="minorHAnsi" w:hAnsiTheme="minorHAnsi" w:cstheme="minorHAnsi"/>
        </w:rPr>
        <w:t>hylanie się Beneficjenta pomocy od realizacji obowiązków związanych z rozliczeniem wsparcia stanowi przesłankę do rozwiązania niniejszej umowy bez wypowiedzenia.</w:t>
      </w:r>
    </w:p>
    <w:p w14:paraId="02B03E06" w14:textId="77777777" w:rsidR="00B27FD8" w:rsidRPr="007D42F4" w:rsidRDefault="00B27FD8" w:rsidP="00B27FD8">
      <w:pPr>
        <w:pStyle w:val="Akapitzlist"/>
        <w:suppressAutoHyphens/>
        <w:autoSpaceDN w:val="0"/>
        <w:spacing w:after="0"/>
        <w:ind w:left="426"/>
        <w:contextualSpacing w:val="0"/>
        <w:jc w:val="both"/>
        <w:textAlignment w:val="baseline"/>
        <w:rPr>
          <w:rFonts w:asciiTheme="minorHAnsi" w:hAnsiTheme="minorHAnsi" w:cstheme="minorHAnsi"/>
        </w:rPr>
      </w:pPr>
    </w:p>
    <w:p w14:paraId="55A4A9D2" w14:textId="77777777" w:rsidR="00A1537D" w:rsidRPr="007D42F4" w:rsidRDefault="00A1537D" w:rsidP="007D42F4">
      <w:pPr>
        <w:tabs>
          <w:tab w:val="left" w:pos="1363"/>
        </w:tabs>
        <w:spacing w:after="0"/>
        <w:jc w:val="center"/>
        <w:rPr>
          <w:rFonts w:asciiTheme="minorHAnsi" w:hAnsiTheme="minorHAnsi" w:cstheme="minorHAnsi"/>
          <w:b/>
        </w:rPr>
      </w:pPr>
      <w:r w:rsidRPr="007D42F4">
        <w:rPr>
          <w:rFonts w:asciiTheme="minorHAnsi" w:hAnsiTheme="minorHAnsi" w:cstheme="minorHAnsi"/>
          <w:b/>
        </w:rPr>
        <w:t>§8</w:t>
      </w:r>
    </w:p>
    <w:p w14:paraId="74795DC1" w14:textId="3E482FB1" w:rsidR="00A1537D" w:rsidRPr="007D42F4" w:rsidRDefault="00A1537D" w:rsidP="00B27FD8">
      <w:pPr>
        <w:tabs>
          <w:tab w:val="left" w:pos="1363"/>
        </w:tabs>
        <w:spacing w:after="0"/>
        <w:jc w:val="center"/>
        <w:rPr>
          <w:rFonts w:asciiTheme="minorHAnsi" w:hAnsiTheme="minorHAnsi" w:cstheme="minorHAnsi"/>
          <w:b/>
        </w:rPr>
      </w:pPr>
      <w:r w:rsidRPr="007D42F4">
        <w:rPr>
          <w:rFonts w:asciiTheme="minorHAnsi" w:hAnsiTheme="minorHAnsi" w:cstheme="minorHAnsi"/>
          <w:b/>
        </w:rPr>
        <w:t>Rozwiązanie umowy</w:t>
      </w:r>
    </w:p>
    <w:p w14:paraId="6F0E9804" w14:textId="77777777" w:rsidR="00A1537D" w:rsidRPr="007D42F4" w:rsidRDefault="00A1537D" w:rsidP="00894378">
      <w:pPr>
        <w:pStyle w:val="Akapitzlist"/>
        <w:numPr>
          <w:ilvl w:val="0"/>
          <w:numId w:val="23"/>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Beneficjent pomocy może rozwiązać niniejszą umowę bez wypowiedzenia w każdym czasie.</w:t>
      </w:r>
    </w:p>
    <w:p w14:paraId="1DEAC8AB" w14:textId="51881C18" w:rsidR="00A1537D" w:rsidRPr="007D42F4" w:rsidRDefault="00561752" w:rsidP="00894378">
      <w:pPr>
        <w:pStyle w:val="Akapitzlist"/>
        <w:numPr>
          <w:ilvl w:val="0"/>
          <w:numId w:val="23"/>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Realizator P</w:t>
      </w:r>
      <w:r w:rsidR="00A1537D" w:rsidRPr="007D42F4">
        <w:rPr>
          <w:rFonts w:asciiTheme="minorHAnsi" w:hAnsiTheme="minorHAnsi" w:cstheme="minorHAnsi"/>
        </w:rPr>
        <w:t>rojektu rozwiązuje niniejszą umowę bez wypowiedzenia w przypadku</w:t>
      </w:r>
      <w:r w:rsidR="006B677A" w:rsidRPr="007D42F4">
        <w:rPr>
          <w:rFonts w:asciiTheme="minorHAnsi" w:hAnsiTheme="minorHAnsi" w:cstheme="minorHAnsi"/>
        </w:rPr>
        <w:t>,</w:t>
      </w:r>
      <w:r w:rsidR="00A1537D" w:rsidRPr="007D42F4">
        <w:rPr>
          <w:rFonts w:asciiTheme="minorHAnsi" w:hAnsiTheme="minorHAnsi" w:cstheme="minorHAnsi"/>
        </w:rPr>
        <w:t xml:space="preserve"> gdy:</w:t>
      </w:r>
    </w:p>
    <w:p w14:paraId="5320FB4C" w14:textId="77777777" w:rsidR="00A1537D" w:rsidRPr="007D42F4" w:rsidRDefault="00A1537D" w:rsidP="00894378">
      <w:pPr>
        <w:pStyle w:val="Akapitzlist"/>
        <w:numPr>
          <w:ilvl w:val="0"/>
          <w:numId w:val="24"/>
        </w:numPr>
        <w:tabs>
          <w:tab w:val="left" w:pos="319"/>
        </w:tabs>
        <w:suppressAutoHyphens/>
        <w:autoSpaceDN w:val="0"/>
        <w:spacing w:after="0"/>
        <w:ind w:left="709" w:hanging="357"/>
        <w:contextualSpacing w:val="0"/>
        <w:jc w:val="both"/>
        <w:textAlignment w:val="baseline"/>
        <w:rPr>
          <w:rFonts w:asciiTheme="minorHAnsi" w:hAnsiTheme="minorHAnsi" w:cstheme="minorHAnsi"/>
        </w:rPr>
      </w:pPr>
      <w:r w:rsidRPr="007D42F4">
        <w:rPr>
          <w:rFonts w:asciiTheme="minorHAnsi" w:hAnsiTheme="minorHAnsi" w:cstheme="minorHAnsi"/>
        </w:rPr>
        <w:t>Beneficjent pomocy nie wypełnia zobowiązań, o których mowa w §5,</w:t>
      </w:r>
    </w:p>
    <w:p w14:paraId="33556EC6" w14:textId="5EC7AF40" w:rsidR="00A1537D" w:rsidRPr="007D42F4" w:rsidRDefault="00A1537D" w:rsidP="00894378">
      <w:pPr>
        <w:pStyle w:val="Akapitzlist"/>
        <w:numPr>
          <w:ilvl w:val="0"/>
          <w:numId w:val="24"/>
        </w:numPr>
        <w:tabs>
          <w:tab w:val="left" w:pos="319"/>
        </w:tabs>
        <w:suppressAutoHyphens/>
        <w:autoSpaceDN w:val="0"/>
        <w:spacing w:after="0"/>
        <w:ind w:left="709" w:hanging="357"/>
        <w:contextualSpacing w:val="0"/>
        <w:jc w:val="both"/>
        <w:textAlignment w:val="baseline"/>
        <w:rPr>
          <w:rFonts w:asciiTheme="minorHAnsi" w:hAnsiTheme="minorHAnsi" w:cstheme="minorHAnsi"/>
        </w:rPr>
      </w:pPr>
      <w:r w:rsidRPr="007D42F4">
        <w:rPr>
          <w:rFonts w:asciiTheme="minorHAnsi" w:hAnsiTheme="minorHAnsi" w:cstheme="minorHAnsi"/>
        </w:rPr>
        <w:t xml:space="preserve">Beneficjent pomocy dokona zmian w biznesplanie i harmonogramie rzeczowo-finansowym bez zgody </w:t>
      </w:r>
      <w:r w:rsidR="001066DB" w:rsidRPr="007D42F4">
        <w:rPr>
          <w:rFonts w:asciiTheme="minorHAnsi" w:hAnsiTheme="minorHAnsi" w:cstheme="minorHAnsi"/>
        </w:rPr>
        <w:t>Realizatora P</w:t>
      </w:r>
      <w:r w:rsidRPr="007D42F4">
        <w:rPr>
          <w:rFonts w:asciiTheme="minorHAnsi" w:hAnsiTheme="minorHAnsi" w:cstheme="minorHAnsi"/>
        </w:rPr>
        <w:t>rojektu</w:t>
      </w:r>
      <w:r w:rsidR="006B677A" w:rsidRPr="007D42F4">
        <w:rPr>
          <w:rFonts w:asciiTheme="minorHAnsi" w:hAnsiTheme="minorHAnsi" w:cstheme="minorHAnsi"/>
        </w:rPr>
        <w:t>, z zastrzeżeniem §6 ust. 1-</w:t>
      </w:r>
      <w:r w:rsidRPr="007D42F4">
        <w:rPr>
          <w:rFonts w:asciiTheme="minorHAnsi" w:hAnsiTheme="minorHAnsi" w:cstheme="minorHAnsi"/>
        </w:rPr>
        <w:t>2,</w:t>
      </w:r>
    </w:p>
    <w:p w14:paraId="6F876570" w14:textId="77777777" w:rsidR="00A1537D" w:rsidRPr="007D42F4" w:rsidRDefault="00A1537D" w:rsidP="00894378">
      <w:pPr>
        <w:pStyle w:val="Akapitzlist"/>
        <w:numPr>
          <w:ilvl w:val="0"/>
          <w:numId w:val="24"/>
        </w:numPr>
        <w:tabs>
          <w:tab w:val="left" w:pos="319"/>
        </w:tabs>
        <w:suppressAutoHyphens/>
        <w:autoSpaceDN w:val="0"/>
        <w:spacing w:after="0"/>
        <w:ind w:left="709" w:hanging="357"/>
        <w:contextualSpacing w:val="0"/>
        <w:jc w:val="both"/>
        <w:textAlignment w:val="baseline"/>
        <w:rPr>
          <w:rFonts w:asciiTheme="minorHAnsi" w:hAnsiTheme="minorHAnsi" w:cstheme="minorHAnsi"/>
        </w:rPr>
      </w:pPr>
      <w:r w:rsidRPr="007D42F4">
        <w:rPr>
          <w:rFonts w:asciiTheme="minorHAnsi" w:hAnsiTheme="minorHAnsi" w:cstheme="minorHAnsi"/>
        </w:rPr>
        <w:t>dojdzie do istotnego odejścia od założeń biznesplanu i harmonogramu rzeczowo-finansowego poprzez wystąpienie którejkolwiek z sytuacji, o których mowa w §6 ust. 6,</w:t>
      </w:r>
    </w:p>
    <w:p w14:paraId="384B6CC7" w14:textId="77777777" w:rsidR="00A1537D" w:rsidRPr="007D42F4" w:rsidRDefault="00A1537D" w:rsidP="00894378">
      <w:pPr>
        <w:pStyle w:val="Akapitzlist"/>
        <w:numPr>
          <w:ilvl w:val="0"/>
          <w:numId w:val="24"/>
        </w:numPr>
        <w:tabs>
          <w:tab w:val="left" w:pos="319"/>
        </w:tabs>
        <w:suppressAutoHyphens/>
        <w:autoSpaceDN w:val="0"/>
        <w:spacing w:after="0"/>
        <w:ind w:left="709" w:hanging="357"/>
        <w:contextualSpacing w:val="0"/>
        <w:jc w:val="both"/>
        <w:textAlignment w:val="baseline"/>
        <w:rPr>
          <w:rFonts w:asciiTheme="minorHAnsi" w:hAnsiTheme="minorHAnsi" w:cstheme="minorHAnsi"/>
        </w:rPr>
      </w:pPr>
      <w:r w:rsidRPr="007D42F4">
        <w:rPr>
          <w:rFonts w:asciiTheme="minorHAnsi" w:hAnsiTheme="minorHAnsi" w:cstheme="minorHAnsi"/>
        </w:rPr>
        <w:t>Beneficjent pomocy uchyla się od realizacji obowiązków, o których mowa w §7 ust. 5,</w:t>
      </w:r>
    </w:p>
    <w:p w14:paraId="4098E822" w14:textId="77777777" w:rsidR="00A1537D" w:rsidRPr="007D42F4" w:rsidRDefault="00A1537D" w:rsidP="00894378">
      <w:pPr>
        <w:pStyle w:val="Akapitzlist"/>
        <w:numPr>
          <w:ilvl w:val="0"/>
          <w:numId w:val="24"/>
        </w:numPr>
        <w:tabs>
          <w:tab w:val="left" w:pos="319"/>
        </w:tabs>
        <w:suppressAutoHyphens/>
        <w:autoSpaceDN w:val="0"/>
        <w:spacing w:after="0"/>
        <w:ind w:left="709" w:hanging="357"/>
        <w:contextualSpacing w:val="0"/>
        <w:jc w:val="both"/>
        <w:textAlignment w:val="baseline"/>
        <w:rPr>
          <w:rFonts w:asciiTheme="minorHAnsi" w:hAnsiTheme="minorHAnsi" w:cstheme="minorHAnsi"/>
        </w:rPr>
      </w:pPr>
      <w:r w:rsidRPr="007D42F4">
        <w:rPr>
          <w:rFonts w:asciiTheme="minorHAnsi" w:hAnsiTheme="minorHAnsi" w:cstheme="minorHAnsi"/>
        </w:rPr>
        <w:t>Beneficjent pomocy lub osoba zatrudniona na miejscu pracy posłuży się przerobionym bądź podrobionym dokumentem, złoży nieprawdziwe oświadczenie w celu uzyskania bądź utrzymania wsparcia finansowego przez Beneficjenta pomocy,</w:t>
      </w:r>
    </w:p>
    <w:p w14:paraId="450E3206" w14:textId="6A940E2B" w:rsidR="00A1537D" w:rsidRPr="007D42F4" w:rsidRDefault="00A1537D" w:rsidP="00894378">
      <w:pPr>
        <w:pStyle w:val="Akapitzlist"/>
        <w:numPr>
          <w:ilvl w:val="0"/>
          <w:numId w:val="24"/>
        </w:numPr>
        <w:tabs>
          <w:tab w:val="left" w:pos="319"/>
        </w:tabs>
        <w:suppressAutoHyphens/>
        <w:autoSpaceDN w:val="0"/>
        <w:spacing w:after="0"/>
        <w:ind w:left="709" w:hanging="357"/>
        <w:contextualSpacing w:val="0"/>
        <w:jc w:val="both"/>
        <w:textAlignment w:val="baseline"/>
        <w:rPr>
          <w:rFonts w:asciiTheme="minorHAnsi" w:hAnsiTheme="minorHAnsi" w:cstheme="minorHAnsi"/>
        </w:rPr>
      </w:pPr>
      <w:r w:rsidRPr="007D42F4">
        <w:rPr>
          <w:rFonts w:asciiTheme="minorHAnsi" w:hAnsiTheme="minorHAnsi" w:cstheme="minorHAnsi"/>
        </w:rPr>
        <w:t xml:space="preserve">dojdzie do naruszenia przez Beneficjenta pomocy przepisów prawa regulujących pomoc de </w:t>
      </w:r>
      <w:proofErr w:type="spellStart"/>
      <w:r w:rsidRPr="007D42F4">
        <w:rPr>
          <w:rFonts w:asciiTheme="minorHAnsi" w:hAnsiTheme="minorHAnsi" w:cstheme="minorHAnsi"/>
        </w:rPr>
        <w:t>minimis</w:t>
      </w:r>
      <w:proofErr w:type="spellEnd"/>
      <w:r w:rsidR="006B677A" w:rsidRPr="007D42F4">
        <w:rPr>
          <w:rFonts w:asciiTheme="minorHAnsi" w:hAnsiTheme="minorHAnsi" w:cstheme="minorHAnsi"/>
        </w:rPr>
        <w:t>,</w:t>
      </w:r>
      <w:r w:rsidRPr="007D42F4">
        <w:rPr>
          <w:rFonts w:asciiTheme="minorHAnsi" w:hAnsiTheme="minorHAnsi" w:cstheme="minorHAnsi"/>
        </w:rPr>
        <w:t xml:space="preserve"> skutkując</w:t>
      </w:r>
      <w:r w:rsidR="00B27FD8">
        <w:rPr>
          <w:rFonts w:asciiTheme="minorHAnsi" w:hAnsiTheme="minorHAnsi" w:cstheme="minorHAnsi"/>
        </w:rPr>
        <w:t xml:space="preserve">ego </w:t>
      </w:r>
      <w:r w:rsidRPr="007D42F4">
        <w:rPr>
          <w:rFonts w:asciiTheme="minorHAnsi" w:hAnsiTheme="minorHAnsi" w:cstheme="minorHAnsi"/>
        </w:rPr>
        <w:t>powstaniem obowiązku zwrotu pomocy.</w:t>
      </w:r>
    </w:p>
    <w:p w14:paraId="4CA1E992" w14:textId="34C2086E" w:rsidR="00A1537D" w:rsidRPr="007D42F4" w:rsidRDefault="00A1537D" w:rsidP="00894378">
      <w:pPr>
        <w:pStyle w:val="Akapitzlist"/>
        <w:numPr>
          <w:ilvl w:val="0"/>
          <w:numId w:val="23"/>
        </w:numPr>
        <w:tabs>
          <w:tab w:val="left" w:pos="1363"/>
        </w:tabs>
        <w:suppressAutoHyphens/>
        <w:autoSpaceDN w:val="0"/>
        <w:spacing w:before="120" w:after="12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Prawo, o którym mowa w ust. 1 i 2</w:t>
      </w:r>
      <w:r w:rsidR="00BE5CAC" w:rsidRPr="007D42F4">
        <w:rPr>
          <w:rFonts w:asciiTheme="minorHAnsi" w:hAnsiTheme="minorHAnsi" w:cstheme="minorHAnsi"/>
        </w:rPr>
        <w:t>,</w:t>
      </w:r>
      <w:r w:rsidRPr="007D42F4">
        <w:rPr>
          <w:rFonts w:asciiTheme="minorHAnsi" w:hAnsiTheme="minorHAnsi" w:cstheme="minorHAnsi"/>
        </w:rPr>
        <w:t xml:space="preserve"> wykonuje się przez złożenie pisemnego oświadczenia drugiej stronie.</w:t>
      </w:r>
    </w:p>
    <w:p w14:paraId="7A8A5443" w14:textId="77777777" w:rsidR="00A1537D" w:rsidRPr="007D42F4" w:rsidRDefault="00A1537D" w:rsidP="007D42F4">
      <w:pPr>
        <w:tabs>
          <w:tab w:val="left" w:pos="1363"/>
        </w:tabs>
        <w:spacing w:after="0"/>
        <w:jc w:val="center"/>
        <w:rPr>
          <w:rFonts w:asciiTheme="minorHAnsi" w:hAnsiTheme="minorHAnsi" w:cstheme="minorHAnsi"/>
          <w:b/>
        </w:rPr>
      </w:pPr>
      <w:r w:rsidRPr="007D42F4">
        <w:rPr>
          <w:rFonts w:asciiTheme="minorHAnsi" w:hAnsiTheme="minorHAnsi" w:cstheme="minorHAnsi"/>
          <w:b/>
        </w:rPr>
        <w:t>§9</w:t>
      </w:r>
    </w:p>
    <w:p w14:paraId="4708600A" w14:textId="4DF65A4F" w:rsidR="00EA4706" w:rsidRPr="007D42F4" w:rsidRDefault="00A1537D" w:rsidP="00B27FD8">
      <w:pPr>
        <w:tabs>
          <w:tab w:val="left" w:pos="1363"/>
        </w:tabs>
        <w:spacing w:after="0"/>
        <w:jc w:val="center"/>
        <w:rPr>
          <w:rFonts w:asciiTheme="minorHAnsi" w:hAnsiTheme="minorHAnsi" w:cstheme="minorHAnsi"/>
          <w:b/>
        </w:rPr>
      </w:pPr>
      <w:r w:rsidRPr="007D42F4">
        <w:rPr>
          <w:rFonts w:asciiTheme="minorHAnsi" w:hAnsiTheme="minorHAnsi" w:cstheme="minorHAnsi"/>
          <w:b/>
        </w:rPr>
        <w:t>Zwrot wsparcia finansowego</w:t>
      </w:r>
    </w:p>
    <w:p w14:paraId="5E7FD48E" w14:textId="074CE10C" w:rsidR="00A1537D" w:rsidRPr="007D42F4" w:rsidRDefault="00A1537D" w:rsidP="00894378">
      <w:pPr>
        <w:pStyle w:val="Akapitzlist"/>
        <w:numPr>
          <w:ilvl w:val="0"/>
          <w:numId w:val="25"/>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Zwrot środków wsparcia finansowego w całości lub w części</w:t>
      </w:r>
      <w:r w:rsidR="00BE5CAC" w:rsidRPr="007D42F4">
        <w:rPr>
          <w:rFonts w:asciiTheme="minorHAnsi" w:hAnsiTheme="minorHAnsi" w:cstheme="minorHAnsi"/>
        </w:rPr>
        <w:t>,</w:t>
      </w:r>
      <w:r w:rsidRPr="007D42F4">
        <w:rPr>
          <w:rFonts w:asciiTheme="minorHAnsi" w:hAnsiTheme="minorHAnsi" w:cstheme="minorHAnsi"/>
        </w:rPr>
        <w:t xml:space="preserve"> t</w:t>
      </w:r>
      <w:r w:rsidR="00B27FD8">
        <w:rPr>
          <w:rFonts w:asciiTheme="minorHAnsi" w:hAnsiTheme="minorHAnsi" w:cstheme="minorHAnsi"/>
        </w:rPr>
        <w:t xml:space="preserve">j. </w:t>
      </w:r>
      <w:r w:rsidRPr="007D42F4">
        <w:rPr>
          <w:rFonts w:asciiTheme="minorHAnsi" w:hAnsiTheme="minorHAnsi" w:cstheme="minorHAnsi"/>
        </w:rPr>
        <w:t>staw</w:t>
      </w:r>
      <w:r w:rsidR="00B27FD8">
        <w:rPr>
          <w:rFonts w:asciiTheme="minorHAnsi" w:hAnsiTheme="minorHAnsi" w:cstheme="minorHAnsi"/>
        </w:rPr>
        <w:t>ki</w:t>
      </w:r>
      <w:r w:rsidRPr="007D42F4">
        <w:rPr>
          <w:rFonts w:asciiTheme="minorHAnsi" w:hAnsiTheme="minorHAnsi" w:cstheme="minorHAnsi"/>
        </w:rPr>
        <w:t xml:space="preserve"> jednostkowej wypłaconej na jedno miejsce pracy wraz z odsetkami ustawowymi liczonymi od dnia otrzymania wsparcia finansowego następuje w przypadku rozwiązania niniejsz</w:t>
      </w:r>
      <w:r w:rsidR="003B720D" w:rsidRPr="007D42F4">
        <w:rPr>
          <w:rFonts w:asciiTheme="minorHAnsi" w:hAnsiTheme="minorHAnsi" w:cstheme="minorHAnsi"/>
        </w:rPr>
        <w:t>ej umowy na podstawie §8 ust. 1–</w:t>
      </w:r>
      <w:r w:rsidRPr="007D42F4">
        <w:rPr>
          <w:rFonts w:asciiTheme="minorHAnsi" w:hAnsiTheme="minorHAnsi" w:cstheme="minorHAnsi"/>
        </w:rPr>
        <w:t xml:space="preserve">2 oraz w przypadku nie złożenia przez Beneficjenta pomocy oświadczenia, o którym mowa w §3 </w:t>
      </w:r>
      <w:r w:rsidRPr="007D42F4">
        <w:rPr>
          <w:rFonts w:asciiTheme="minorHAnsi" w:hAnsiTheme="minorHAnsi" w:cstheme="minorHAnsi"/>
        </w:rPr>
        <w:lastRenderedPageBreak/>
        <w:t>ust. 6 bądź nie wykazania przez Beneficjenta pomocy, że majątek zakupiony ze wsparcia finansowego został ponownie wykorzystany na wsparcie przedsiębiorstwa społecznego (PS) w sytuacji, o której mowa w §3 ust. 6.</w:t>
      </w:r>
    </w:p>
    <w:p w14:paraId="690A336F" w14:textId="4368BE23" w:rsidR="00A1537D" w:rsidRPr="007D42F4" w:rsidRDefault="00561752" w:rsidP="00894378">
      <w:pPr>
        <w:pStyle w:val="Akapitzlist"/>
        <w:numPr>
          <w:ilvl w:val="0"/>
          <w:numId w:val="25"/>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Realizator P</w:t>
      </w:r>
      <w:r w:rsidR="00A1537D" w:rsidRPr="007D42F4">
        <w:rPr>
          <w:rFonts w:asciiTheme="minorHAnsi" w:hAnsiTheme="minorHAnsi" w:cstheme="minorHAnsi"/>
        </w:rPr>
        <w:t>rojektu w przypadku, o którym mowa w §6 ust. 6 pkt. 1-3</w:t>
      </w:r>
      <w:r w:rsidR="008E020E" w:rsidRPr="007D42F4">
        <w:rPr>
          <w:rFonts w:asciiTheme="minorHAnsi" w:hAnsiTheme="minorHAnsi" w:cstheme="minorHAnsi"/>
        </w:rPr>
        <w:t>,</w:t>
      </w:r>
      <w:r w:rsidR="00A1537D" w:rsidRPr="007D42F4">
        <w:rPr>
          <w:rFonts w:asciiTheme="minorHAnsi" w:hAnsiTheme="minorHAnsi" w:cstheme="minorHAnsi"/>
        </w:rPr>
        <w:t xml:space="preserve"> bez rozwiązywania niniejszej umowy w trybie natychmiastowym żąda zwrotu części wsparcia finansowego odpowiadającej kwocie wsparcia finansowego udzielonej na miejsce pracy wraz z ustawowymi odsetkami liczonymi od dnia otrzymania wsparcia finansowego.</w:t>
      </w:r>
    </w:p>
    <w:p w14:paraId="3FF20D73" w14:textId="77777777" w:rsidR="008E020E" w:rsidRPr="007D42F4" w:rsidRDefault="00A1537D" w:rsidP="00894378">
      <w:pPr>
        <w:pStyle w:val="Akapitzlist"/>
        <w:numPr>
          <w:ilvl w:val="0"/>
          <w:numId w:val="25"/>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Zwrot całości bądź części wsparcia finansowego wraz z ustawowymi odsetkami liczonymi od dnia otrzymania wsparcia finansowego następuje w terminie do 30 dni liczonym od dnia otrzymania przez Beneficjenta pomocy wezwania do dokonania zwrotu.</w:t>
      </w:r>
    </w:p>
    <w:p w14:paraId="361553CF" w14:textId="5992269A" w:rsidR="00834B7A" w:rsidRPr="007D42F4" w:rsidRDefault="00A1537D" w:rsidP="00894378">
      <w:pPr>
        <w:pStyle w:val="Akapitzlist"/>
        <w:numPr>
          <w:ilvl w:val="0"/>
          <w:numId w:val="25"/>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Beneficjent pomocy dokonuje zwrotu całości bądź części wsparcia finansowego wraz z odsetkami</w:t>
      </w:r>
      <w:r w:rsidR="003D01FA" w:rsidRPr="007D42F4">
        <w:rPr>
          <w:rFonts w:asciiTheme="minorHAnsi" w:hAnsiTheme="minorHAnsi" w:cstheme="minorHAnsi"/>
        </w:rPr>
        <w:t xml:space="preserve"> </w:t>
      </w:r>
      <w:r w:rsidRPr="007D42F4">
        <w:rPr>
          <w:rFonts w:asciiTheme="minorHAnsi" w:hAnsiTheme="minorHAnsi" w:cstheme="minorHAnsi"/>
        </w:rPr>
        <w:t>n</w:t>
      </w:r>
      <w:r w:rsidR="001066DB" w:rsidRPr="007D42F4">
        <w:rPr>
          <w:rFonts w:asciiTheme="minorHAnsi" w:hAnsiTheme="minorHAnsi" w:cstheme="minorHAnsi"/>
        </w:rPr>
        <w:t>a rachunek bankowy Realizatora P</w:t>
      </w:r>
      <w:r w:rsidRPr="007D42F4">
        <w:rPr>
          <w:rFonts w:asciiTheme="minorHAnsi" w:hAnsiTheme="minorHAnsi" w:cstheme="minorHAnsi"/>
        </w:rPr>
        <w:t>rojektu</w:t>
      </w:r>
      <w:r w:rsidR="003D01FA" w:rsidRPr="007D42F4">
        <w:rPr>
          <w:rFonts w:asciiTheme="minorHAnsi" w:hAnsiTheme="minorHAnsi" w:cstheme="minorHAnsi"/>
        </w:rPr>
        <w:t xml:space="preserve"> </w:t>
      </w:r>
      <w:r w:rsidR="00834B7A" w:rsidRPr="007D42F4">
        <w:rPr>
          <w:rFonts w:asciiTheme="minorHAnsi" w:hAnsiTheme="minorHAnsi" w:cstheme="minorHAnsi"/>
        </w:rPr>
        <w:t>46 2490 0005 0000 4600 8340 9413</w:t>
      </w:r>
      <w:r w:rsidR="00D3002E" w:rsidRPr="007D42F4">
        <w:rPr>
          <w:rFonts w:asciiTheme="minorHAnsi" w:hAnsiTheme="minorHAnsi" w:cstheme="minorHAnsi"/>
        </w:rPr>
        <w:t>,</w:t>
      </w:r>
      <w:r w:rsidR="003D01FA" w:rsidRPr="007D42F4">
        <w:rPr>
          <w:rFonts w:asciiTheme="minorHAnsi" w:hAnsiTheme="minorHAnsi" w:cstheme="minorHAnsi"/>
        </w:rPr>
        <w:t xml:space="preserve"> </w:t>
      </w:r>
      <w:r w:rsidR="00834B7A" w:rsidRPr="007D42F4">
        <w:rPr>
          <w:rFonts w:asciiTheme="minorHAnsi" w:hAnsiTheme="minorHAnsi" w:cstheme="minorHAnsi"/>
        </w:rPr>
        <w:t>prowadzony przez Alior Bank</w:t>
      </w:r>
      <w:r w:rsidR="00D3002E" w:rsidRPr="007D42F4">
        <w:rPr>
          <w:rFonts w:asciiTheme="minorHAnsi" w:hAnsiTheme="minorHAnsi" w:cstheme="minorHAnsi"/>
        </w:rPr>
        <w:t>.</w:t>
      </w:r>
    </w:p>
    <w:p w14:paraId="3DCCA0EE" w14:textId="0A7A2E32" w:rsidR="00EA4706" w:rsidRDefault="00A1537D" w:rsidP="00894378">
      <w:pPr>
        <w:pStyle w:val="Akapitzlist"/>
        <w:numPr>
          <w:ilvl w:val="0"/>
          <w:numId w:val="25"/>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W przypadku</w:t>
      </w:r>
      <w:r w:rsidR="00917A70" w:rsidRPr="007D42F4">
        <w:rPr>
          <w:rFonts w:asciiTheme="minorHAnsi" w:hAnsiTheme="minorHAnsi" w:cstheme="minorHAnsi"/>
        </w:rPr>
        <w:t>,</w:t>
      </w:r>
      <w:r w:rsidRPr="007D42F4">
        <w:rPr>
          <w:rFonts w:asciiTheme="minorHAnsi" w:hAnsiTheme="minorHAnsi" w:cstheme="minorHAnsi"/>
        </w:rPr>
        <w:t xml:space="preserve"> gdy Beneficjent pomocy nie dokonał w wyznaczonym terminie zwrotu, o którym mowa w ust. 3 i 4</w:t>
      </w:r>
      <w:r w:rsidR="00917A70" w:rsidRPr="007D42F4">
        <w:rPr>
          <w:rFonts w:asciiTheme="minorHAnsi" w:hAnsiTheme="minorHAnsi" w:cstheme="minorHAnsi"/>
        </w:rPr>
        <w:t>,</w:t>
      </w:r>
      <w:r w:rsidRPr="007D42F4">
        <w:rPr>
          <w:rFonts w:asciiTheme="minorHAnsi" w:hAnsiTheme="minorHAnsi" w:cstheme="minorHAnsi"/>
        </w:rPr>
        <w:t xml:space="preserve"> Realizator Projektu podejmuje czynności zmierzające do odzyskania należnych środków wsparcia finansowego, z wykorzystaniem dostępnych środków prawnych, w szczególności zabezpieczenia, o którym mowa w §3 ust. 3.</w:t>
      </w:r>
    </w:p>
    <w:p w14:paraId="0C4AF56E" w14:textId="77777777" w:rsidR="00B27FD8" w:rsidRPr="00B27FD8" w:rsidRDefault="00B27FD8" w:rsidP="00B27FD8">
      <w:pPr>
        <w:pStyle w:val="Akapitzlist"/>
        <w:suppressAutoHyphens/>
        <w:autoSpaceDN w:val="0"/>
        <w:spacing w:after="0"/>
        <w:ind w:left="426"/>
        <w:contextualSpacing w:val="0"/>
        <w:jc w:val="both"/>
        <w:textAlignment w:val="baseline"/>
        <w:rPr>
          <w:rFonts w:asciiTheme="minorHAnsi" w:hAnsiTheme="minorHAnsi" w:cstheme="minorHAnsi"/>
        </w:rPr>
      </w:pPr>
    </w:p>
    <w:p w14:paraId="6A4909B0" w14:textId="77777777" w:rsidR="00A1537D" w:rsidRPr="007D42F4" w:rsidRDefault="00A1537D" w:rsidP="007D42F4">
      <w:pPr>
        <w:tabs>
          <w:tab w:val="left" w:pos="1363"/>
        </w:tabs>
        <w:spacing w:after="0"/>
        <w:jc w:val="center"/>
        <w:rPr>
          <w:rFonts w:asciiTheme="minorHAnsi" w:hAnsiTheme="minorHAnsi" w:cstheme="minorHAnsi"/>
          <w:b/>
        </w:rPr>
      </w:pPr>
      <w:r w:rsidRPr="007D42F4">
        <w:rPr>
          <w:rFonts w:asciiTheme="minorHAnsi" w:hAnsiTheme="minorHAnsi" w:cstheme="minorHAnsi"/>
          <w:b/>
        </w:rPr>
        <w:t>§10</w:t>
      </w:r>
    </w:p>
    <w:p w14:paraId="27856B88" w14:textId="255FA270" w:rsidR="00EA4706" w:rsidRPr="007D42F4" w:rsidRDefault="00A1537D" w:rsidP="00BA7304">
      <w:pPr>
        <w:tabs>
          <w:tab w:val="left" w:pos="1363"/>
        </w:tabs>
        <w:spacing w:after="0"/>
        <w:jc w:val="center"/>
        <w:rPr>
          <w:rFonts w:asciiTheme="minorHAnsi" w:hAnsiTheme="minorHAnsi" w:cstheme="minorHAnsi"/>
          <w:b/>
        </w:rPr>
      </w:pPr>
      <w:r w:rsidRPr="007D42F4">
        <w:rPr>
          <w:rFonts w:asciiTheme="minorHAnsi" w:hAnsiTheme="minorHAnsi" w:cstheme="minorHAnsi"/>
          <w:b/>
        </w:rPr>
        <w:t>Postanowienia końcowe</w:t>
      </w:r>
    </w:p>
    <w:p w14:paraId="62029CC6" w14:textId="77777777" w:rsidR="00A1537D" w:rsidRPr="007D42F4" w:rsidRDefault="00A1537D" w:rsidP="00894378">
      <w:pPr>
        <w:pStyle w:val="Akapitzlist"/>
        <w:numPr>
          <w:ilvl w:val="0"/>
          <w:numId w:val="26"/>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Wszelkie zmiany niniejszej umowy wymagają formy pisemnej pod rygorem ich nieważności.</w:t>
      </w:r>
    </w:p>
    <w:p w14:paraId="194532F8" w14:textId="77777777" w:rsidR="00A1537D" w:rsidRPr="007D42F4" w:rsidRDefault="00A1537D" w:rsidP="00894378">
      <w:pPr>
        <w:pStyle w:val="Akapitzlist"/>
        <w:numPr>
          <w:ilvl w:val="0"/>
          <w:numId w:val="26"/>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W sprawach nieuregulowanych niniejszą umową stosuje się zapisy dokumentów programowych, wytycznych bądź zaleceń IP lub ministra ds. rozwoju.</w:t>
      </w:r>
    </w:p>
    <w:p w14:paraId="0EC1222C" w14:textId="1667F684" w:rsidR="00A1537D" w:rsidRPr="007D42F4" w:rsidRDefault="00A1537D" w:rsidP="00894378">
      <w:pPr>
        <w:pStyle w:val="Akapitzlist"/>
        <w:numPr>
          <w:ilvl w:val="0"/>
          <w:numId w:val="26"/>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Sprawy nieuregulowane niniejszą umową oraz dokumentami programowymi, wytycznymi bądź zaleceniami IP lub ministra ds. rozwoju rozst</w:t>
      </w:r>
      <w:r w:rsidR="001066DB" w:rsidRPr="007D42F4">
        <w:rPr>
          <w:rFonts w:asciiTheme="minorHAnsi" w:hAnsiTheme="minorHAnsi" w:cstheme="minorHAnsi"/>
        </w:rPr>
        <w:t>rzygane będą przez Realizatora P</w:t>
      </w:r>
      <w:r w:rsidRPr="007D42F4">
        <w:rPr>
          <w:rFonts w:asciiTheme="minorHAnsi" w:hAnsiTheme="minorHAnsi" w:cstheme="minorHAnsi"/>
        </w:rPr>
        <w:t xml:space="preserve">rojektu. </w:t>
      </w:r>
    </w:p>
    <w:p w14:paraId="2248AFCD" w14:textId="07438919" w:rsidR="00A1537D" w:rsidRPr="007D42F4" w:rsidRDefault="00A1537D" w:rsidP="00894378">
      <w:pPr>
        <w:pStyle w:val="Akapitzlist"/>
        <w:numPr>
          <w:ilvl w:val="0"/>
          <w:numId w:val="26"/>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W razie wątpliwości ostateczna interpretacja niniejszej umowy leży w kompetencji Re</w:t>
      </w:r>
      <w:r w:rsidR="001066DB" w:rsidRPr="007D42F4">
        <w:rPr>
          <w:rFonts w:asciiTheme="minorHAnsi" w:hAnsiTheme="minorHAnsi" w:cstheme="minorHAnsi"/>
        </w:rPr>
        <w:t>alizatora P</w:t>
      </w:r>
      <w:r w:rsidRPr="007D42F4">
        <w:rPr>
          <w:rFonts w:asciiTheme="minorHAnsi" w:hAnsiTheme="minorHAnsi" w:cstheme="minorHAnsi"/>
        </w:rPr>
        <w:t>rojektu, w szczególności w oparciu o odpowiednie dokumenty programowe, wytyczne bądź zalecenia IP lub ministra ds. rozwoju.</w:t>
      </w:r>
      <w:r w:rsidR="003D01FA" w:rsidRPr="007D42F4">
        <w:rPr>
          <w:rFonts w:asciiTheme="minorHAnsi" w:hAnsiTheme="minorHAnsi" w:cstheme="minorHAnsi"/>
        </w:rPr>
        <w:t xml:space="preserve"> </w:t>
      </w:r>
    </w:p>
    <w:p w14:paraId="598D1FB1" w14:textId="258A84E8" w:rsidR="00A1537D" w:rsidRPr="007D42F4" w:rsidRDefault="00A1537D" w:rsidP="00894378">
      <w:pPr>
        <w:pStyle w:val="Akapitzlist"/>
        <w:numPr>
          <w:ilvl w:val="0"/>
          <w:numId w:val="26"/>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Ninie</w:t>
      </w:r>
      <w:r w:rsidR="002B33C0" w:rsidRPr="007D42F4">
        <w:rPr>
          <w:rFonts w:asciiTheme="minorHAnsi" w:hAnsiTheme="minorHAnsi" w:cstheme="minorHAnsi"/>
        </w:rPr>
        <w:t>js</w:t>
      </w:r>
      <w:r w:rsidR="00B82255" w:rsidRPr="007D42F4">
        <w:rPr>
          <w:rFonts w:asciiTheme="minorHAnsi" w:hAnsiTheme="minorHAnsi" w:cstheme="minorHAnsi"/>
        </w:rPr>
        <w:t>za umowa została sporządzona w dwóch</w:t>
      </w:r>
      <w:r w:rsidRPr="007D42F4">
        <w:rPr>
          <w:rFonts w:asciiTheme="minorHAnsi" w:hAnsiTheme="minorHAnsi" w:cstheme="minorHAnsi"/>
        </w:rPr>
        <w:t xml:space="preserve"> jednobrzmiących egzemplarzach, po jednym dla każdej ze Stron.</w:t>
      </w:r>
    </w:p>
    <w:p w14:paraId="501B81B0" w14:textId="1F690166" w:rsidR="00EA4706" w:rsidRDefault="00A1537D" w:rsidP="00894378">
      <w:pPr>
        <w:pStyle w:val="Akapitzlist"/>
        <w:numPr>
          <w:ilvl w:val="0"/>
          <w:numId w:val="26"/>
        </w:numPr>
        <w:suppressAutoHyphens/>
        <w:autoSpaceDN w:val="0"/>
        <w:spacing w:after="0"/>
        <w:ind w:left="426" w:hanging="357"/>
        <w:contextualSpacing w:val="0"/>
        <w:jc w:val="both"/>
        <w:textAlignment w:val="baseline"/>
        <w:rPr>
          <w:rFonts w:asciiTheme="minorHAnsi" w:hAnsiTheme="minorHAnsi" w:cstheme="minorHAnsi"/>
        </w:rPr>
      </w:pPr>
      <w:r w:rsidRPr="007D42F4">
        <w:rPr>
          <w:rFonts w:asciiTheme="minorHAnsi" w:hAnsiTheme="minorHAnsi" w:cstheme="minorHAnsi"/>
        </w:rPr>
        <w:t>Niniejsza umowa wchodzi w życie z dniem jej podpisania.</w:t>
      </w:r>
    </w:p>
    <w:p w14:paraId="4AB1762F" w14:textId="77777777" w:rsidR="00BA7304" w:rsidRDefault="00BA7304" w:rsidP="007D42F4">
      <w:pPr>
        <w:tabs>
          <w:tab w:val="left" w:pos="1363"/>
        </w:tabs>
        <w:spacing w:after="0"/>
        <w:jc w:val="center"/>
        <w:rPr>
          <w:rFonts w:asciiTheme="minorHAnsi" w:hAnsiTheme="minorHAnsi" w:cstheme="minorHAnsi"/>
          <w:b/>
        </w:rPr>
      </w:pPr>
    </w:p>
    <w:p w14:paraId="7241E2E2" w14:textId="09BA49E4" w:rsidR="00A1537D" w:rsidRPr="007D42F4" w:rsidRDefault="00A1537D" w:rsidP="007D42F4">
      <w:pPr>
        <w:tabs>
          <w:tab w:val="left" w:pos="1363"/>
        </w:tabs>
        <w:spacing w:after="0"/>
        <w:jc w:val="center"/>
        <w:rPr>
          <w:rFonts w:asciiTheme="minorHAnsi" w:hAnsiTheme="minorHAnsi" w:cstheme="minorHAnsi"/>
          <w:b/>
        </w:rPr>
      </w:pPr>
      <w:r w:rsidRPr="007D42F4">
        <w:rPr>
          <w:rFonts w:asciiTheme="minorHAnsi" w:hAnsiTheme="minorHAnsi" w:cstheme="minorHAnsi"/>
          <w:b/>
        </w:rPr>
        <w:t>§11</w:t>
      </w:r>
    </w:p>
    <w:p w14:paraId="362429B0" w14:textId="26F701A5" w:rsidR="00EA4706" w:rsidRPr="007D42F4" w:rsidRDefault="00A1537D" w:rsidP="004D10B1">
      <w:pPr>
        <w:tabs>
          <w:tab w:val="left" w:pos="1363"/>
        </w:tabs>
        <w:spacing w:after="0"/>
        <w:jc w:val="center"/>
        <w:rPr>
          <w:rFonts w:asciiTheme="minorHAnsi" w:hAnsiTheme="minorHAnsi" w:cstheme="minorHAnsi"/>
          <w:b/>
        </w:rPr>
      </w:pPr>
      <w:r w:rsidRPr="007D42F4">
        <w:rPr>
          <w:rFonts w:asciiTheme="minorHAnsi" w:hAnsiTheme="minorHAnsi" w:cstheme="minorHAnsi"/>
          <w:b/>
        </w:rPr>
        <w:t>Załączniki</w:t>
      </w:r>
    </w:p>
    <w:p w14:paraId="6773DC69" w14:textId="77777777" w:rsidR="00A1537D" w:rsidRPr="00B27FD8" w:rsidRDefault="00A1537D" w:rsidP="004D10B1">
      <w:pPr>
        <w:tabs>
          <w:tab w:val="left" w:pos="1363"/>
        </w:tabs>
        <w:spacing w:after="0"/>
        <w:jc w:val="both"/>
        <w:rPr>
          <w:rFonts w:asciiTheme="minorHAnsi" w:hAnsiTheme="minorHAnsi" w:cstheme="minorHAnsi"/>
          <w:b/>
        </w:rPr>
      </w:pPr>
      <w:r w:rsidRPr="00B27FD8">
        <w:rPr>
          <w:rFonts w:asciiTheme="minorHAnsi" w:hAnsiTheme="minorHAnsi" w:cstheme="minorHAnsi"/>
          <w:b/>
        </w:rPr>
        <w:t xml:space="preserve">Do niniejszej umowy załączono następujące dokumenty (niepotrzebne wykreślić stosownie </w:t>
      </w:r>
      <w:r w:rsidRPr="00B27FD8">
        <w:rPr>
          <w:rFonts w:asciiTheme="minorHAnsi" w:hAnsiTheme="minorHAnsi" w:cstheme="minorHAnsi"/>
          <w:b/>
        </w:rPr>
        <w:br/>
        <w:t>do załączanych dokumentów):</w:t>
      </w:r>
    </w:p>
    <w:p w14:paraId="62DB85F4" w14:textId="7F63E104" w:rsidR="00A1537D" w:rsidRPr="007D42F4" w:rsidRDefault="00A1537D" w:rsidP="00894378">
      <w:pPr>
        <w:pStyle w:val="Akapitzlist"/>
        <w:numPr>
          <w:ilvl w:val="3"/>
          <w:numId w:val="26"/>
        </w:numPr>
        <w:spacing w:after="0"/>
        <w:ind w:left="426"/>
        <w:jc w:val="both"/>
        <w:rPr>
          <w:rFonts w:asciiTheme="minorHAnsi" w:hAnsiTheme="minorHAnsi" w:cstheme="minorHAnsi"/>
        </w:rPr>
      </w:pPr>
      <w:r w:rsidRPr="007D42F4">
        <w:rPr>
          <w:rFonts w:asciiTheme="minorHAnsi" w:hAnsiTheme="minorHAnsi" w:cstheme="minorHAnsi"/>
        </w:rPr>
        <w:t>wniosek wraz z zaktualizowanym Biznesplanem i harmonogramem rzeczowo-finansowym, jeżeli w wyniku procesu oceny merytorycznej uległy modyfikacji;</w:t>
      </w:r>
    </w:p>
    <w:p w14:paraId="1AAECB5E" w14:textId="2F4CCCD0" w:rsidR="00A1537D" w:rsidRPr="007D42F4" w:rsidRDefault="00A1537D" w:rsidP="00894378">
      <w:pPr>
        <w:pStyle w:val="Akapitzlist"/>
        <w:numPr>
          <w:ilvl w:val="3"/>
          <w:numId w:val="26"/>
        </w:numPr>
        <w:ind w:left="426"/>
        <w:jc w:val="both"/>
        <w:rPr>
          <w:rFonts w:asciiTheme="minorHAnsi" w:hAnsiTheme="minorHAnsi" w:cstheme="minorHAnsi"/>
        </w:rPr>
      </w:pPr>
      <w:r w:rsidRPr="007D42F4">
        <w:rPr>
          <w:rFonts w:asciiTheme="minorHAnsi" w:hAnsiTheme="minorHAnsi" w:cstheme="minorHAnsi"/>
        </w:rPr>
        <w:t>dokument potwierdzający wpis do właściwego rejestru;</w:t>
      </w:r>
    </w:p>
    <w:p w14:paraId="3EBC93F0" w14:textId="6F64BA03" w:rsidR="00A1537D" w:rsidRPr="007D42F4" w:rsidRDefault="00A1537D" w:rsidP="00894378">
      <w:pPr>
        <w:pStyle w:val="Akapitzlist"/>
        <w:numPr>
          <w:ilvl w:val="3"/>
          <w:numId w:val="26"/>
        </w:numPr>
        <w:ind w:left="426"/>
        <w:jc w:val="both"/>
        <w:rPr>
          <w:rFonts w:asciiTheme="minorHAnsi" w:hAnsiTheme="minorHAnsi" w:cstheme="minorHAnsi"/>
        </w:rPr>
      </w:pPr>
      <w:r w:rsidRPr="007D42F4">
        <w:rPr>
          <w:rFonts w:asciiTheme="minorHAnsi" w:hAnsiTheme="minorHAnsi" w:cstheme="minorHAnsi"/>
        </w:rPr>
        <w:t>kopię dokumentu o nadaniu numeru REGON, o ile nie jest ujawniony w dokumencie potwierdzającym wpis do właściwego rejestru;</w:t>
      </w:r>
    </w:p>
    <w:p w14:paraId="63844044" w14:textId="6EB8437B" w:rsidR="00A1537D" w:rsidRPr="007D42F4" w:rsidRDefault="00A1537D" w:rsidP="00894378">
      <w:pPr>
        <w:pStyle w:val="Akapitzlist"/>
        <w:numPr>
          <w:ilvl w:val="3"/>
          <w:numId w:val="26"/>
        </w:numPr>
        <w:ind w:left="426"/>
        <w:jc w:val="both"/>
        <w:rPr>
          <w:rFonts w:asciiTheme="minorHAnsi" w:hAnsiTheme="minorHAnsi" w:cstheme="minorHAnsi"/>
        </w:rPr>
      </w:pPr>
      <w:r w:rsidRPr="007D42F4">
        <w:rPr>
          <w:rFonts w:asciiTheme="minorHAnsi" w:hAnsiTheme="minorHAnsi" w:cstheme="minorHAnsi"/>
        </w:rPr>
        <w:t>kopię zaświadczenia o nadaniu NIP, o ile nie jest ujawniony w dokumencie potwierdzającym wpis do właściwego rejestru ;</w:t>
      </w:r>
    </w:p>
    <w:p w14:paraId="63A267FD" w14:textId="6A2C036B" w:rsidR="00A1537D" w:rsidRPr="007D42F4" w:rsidRDefault="00A1537D" w:rsidP="00894378">
      <w:pPr>
        <w:pStyle w:val="Akapitzlist"/>
        <w:numPr>
          <w:ilvl w:val="3"/>
          <w:numId w:val="26"/>
        </w:numPr>
        <w:ind w:left="426"/>
        <w:jc w:val="both"/>
        <w:rPr>
          <w:rFonts w:asciiTheme="minorHAnsi" w:hAnsiTheme="minorHAnsi" w:cstheme="minorHAnsi"/>
        </w:rPr>
      </w:pPr>
      <w:r w:rsidRPr="007D42F4">
        <w:rPr>
          <w:rFonts w:asciiTheme="minorHAnsi" w:hAnsiTheme="minorHAnsi" w:cstheme="minorHAnsi"/>
        </w:rPr>
        <w:lastRenderedPageBreak/>
        <w:t xml:space="preserve">formularz informacji przedstawianych przy ubieganiu się o pomoc de </w:t>
      </w:r>
      <w:proofErr w:type="spellStart"/>
      <w:r w:rsidRPr="007D42F4">
        <w:rPr>
          <w:rFonts w:asciiTheme="minorHAnsi" w:hAnsiTheme="minorHAnsi" w:cstheme="minorHAnsi"/>
        </w:rPr>
        <w:t>minimis</w:t>
      </w:r>
      <w:proofErr w:type="spellEnd"/>
      <w:r w:rsidRPr="007D42F4">
        <w:rPr>
          <w:rFonts w:asciiTheme="minorHAnsi" w:hAnsiTheme="minorHAnsi" w:cstheme="minorHAnsi"/>
        </w:rPr>
        <w:t xml:space="preserve"> zgodny z Rozporządzeniem Rady Ministrów z dnia 29 marca 2010 r.</w:t>
      </w:r>
      <w:r w:rsidR="003D01FA" w:rsidRPr="007D42F4">
        <w:rPr>
          <w:rFonts w:asciiTheme="minorHAnsi" w:hAnsiTheme="minorHAnsi" w:cstheme="minorHAnsi"/>
        </w:rPr>
        <w:t xml:space="preserve"> </w:t>
      </w:r>
      <w:r w:rsidRPr="007D42F4">
        <w:rPr>
          <w:rFonts w:asciiTheme="minorHAnsi" w:hAnsiTheme="minorHAnsi" w:cstheme="minorHAnsi"/>
        </w:rPr>
        <w:t xml:space="preserve">w sprawie zakresu informacji przedstawianych przez podmiot ubiegający się o pomoc de </w:t>
      </w:r>
      <w:proofErr w:type="spellStart"/>
      <w:r w:rsidRPr="007D42F4">
        <w:rPr>
          <w:rFonts w:asciiTheme="minorHAnsi" w:hAnsiTheme="minorHAnsi" w:cstheme="minorHAnsi"/>
        </w:rPr>
        <w:t>minimis</w:t>
      </w:r>
      <w:proofErr w:type="spellEnd"/>
      <w:r w:rsidRPr="007D42F4">
        <w:rPr>
          <w:rFonts w:asciiTheme="minorHAnsi" w:hAnsiTheme="minorHAnsi" w:cstheme="minorHAnsi"/>
        </w:rPr>
        <w:t xml:space="preserve"> wraz z oświadczeniem </w:t>
      </w:r>
      <w:r w:rsidRPr="007D42F4">
        <w:rPr>
          <w:rFonts w:asciiTheme="minorHAnsi" w:hAnsiTheme="minorHAnsi" w:cstheme="minorHAnsi"/>
        </w:rPr>
        <w:br/>
        <w:t xml:space="preserve">o wielkości uzyskanej pomocy de </w:t>
      </w:r>
      <w:proofErr w:type="spellStart"/>
      <w:r w:rsidRPr="007D42F4">
        <w:rPr>
          <w:rFonts w:asciiTheme="minorHAnsi" w:hAnsiTheme="minorHAnsi" w:cstheme="minorHAnsi"/>
        </w:rPr>
        <w:t>minimis</w:t>
      </w:r>
      <w:proofErr w:type="spellEnd"/>
      <w:r w:rsidRPr="007D42F4">
        <w:rPr>
          <w:rFonts w:asciiTheme="minorHAnsi" w:hAnsiTheme="minorHAnsi" w:cstheme="minorHAnsi"/>
        </w:rPr>
        <w:t xml:space="preserve"> w okresie 3 ostatnich lat podatkowych</w:t>
      </w:r>
    </w:p>
    <w:p w14:paraId="0598B6E3" w14:textId="77777777" w:rsidR="00B27FD8" w:rsidRDefault="00A1537D" w:rsidP="00894378">
      <w:pPr>
        <w:pStyle w:val="Akapitzlist"/>
        <w:numPr>
          <w:ilvl w:val="3"/>
          <w:numId w:val="26"/>
        </w:numPr>
        <w:ind w:left="426"/>
        <w:jc w:val="both"/>
        <w:rPr>
          <w:rFonts w:asciiTheme="minorHAnsi" w:hAnsiTheme="minorHAnsi" w:cstheme="minorHAnsi"/>
        </w:rPr>
      </w:pPr>
      <w:r w:rsidRPr="007D42F4">
        <w:rPr>
          <w:rFonts w:asciiTheme="minorHAnsi" w:hAnsiTheme="minorHAnsi" w:cstheme="minorHAnsi"/>
        </w:rPr>
        <w:t>oświadczenia o:</w:t>
      </w:r>
    </w:p>
    <w:p w14:paraId="048E1E3D" w14:textId="77777777" w:rsidR="00B27FD8" w:rsidRDefault="00A1537D" w:rsidP="00321AB5">
      <w:pPr>
        <w:pStyle w:val="Akapitzlist"/>
        <w:numPr>
          <w:ilvl w:val="0"/>
          <w:numId w:val="29"/>
        </w:numPr>
        <w:ind w:left="567"/>
        <w:jc w:val="both"/>
        <w:rPr>
          <w:rFonts w:asciiTheme="minorHAnsi" w:hAnsiTheme="minorHAnsi" w:cstheme="minorHAnsi"/>
        </w:rPr>
      </w:pPr>
      <w:r w:rsidRPr="00B27FD8">
        <w:rPr>
          <w:rFonts w:asciiTheme="minorHAnsi" w:hAnsiTheme="minorHAnsi" w:cstheme="minorHAnsi"/>
        </w:rPr>
        <w:t xml:space="preserve">nieotrzymaniu innej pomocy dotyczącej tych samych kosztów kwalifikowalnych lub tego samego przedsięwzięcia, na realizację którego jest udzielana pomoc de </w:t>
      </w:r>
      <w:proofErr w:type="spellStart"/>
      <w:r w:rsidRPr="00B27FD8">
        <w:rPr>
          <w:rFonts w:asciiTheme="minorHAnsi" w:hAnsiTheme="minorHAnsi" w:cstheme="minorHAnsi"/>
        </w:rPr>
        <w:t>minimis</w:t>
      </w:r>
      <w:proofErr w:type="spellEnd"/>
      <w:r w:rsidRPr="00B27FD8">
        <w:rPr>
          <w:rFonts w:asciiTheme="minorHAnsi" w:hAnsiTheme="minorHAnsi" w:cstheme="minorHAnsi"/>
        </w:rPr>
        <w:t>;</w:t>
      </w:r>
    </w:p>
    <w:p w14:paraId="2DA09ACF" w14:textId="77777777" w:rsidR="00B27FD8" w:rsidRDefault="00A1537D" w:rsidP="00321AB5">
      <w:pPr>
        <w:pStyle w:val="Akapitzlist"/>
        <w:numPr>
          <w:ilvl w:val="0"/>
          <w:numId w:val="29"/>
        </w:numPr>
        <w:ind w:left="567"/>
        <w:jc w:val="both"/>
        <w:rPr>
          <w:rFonts w:asciiTheme="minorHAnsi" w:hAnsiTheme="minorHAnsi" w:cstheme="minorHAnsi"/>
        </w:rPr>
      </w:pPr>
      <w:r w:rsidRPr="00B27FD8">
        <w:rPr>
          <w:rFonts w:asciiTheme="minorHAnsi" w:hAnsiTheme="minorHAnsi" w:cstheme="minorHAnsi"/>
        </w:rPr>
        <w:t>nie karaniu karą zakazu dostępu do środków, o których mowa w art. 5 ust. 3 pkt 1 i 4 ustawy z dnia 27 sierpnia 2009 r. o finansach publicznych i jednoczesnym zobowiązaniu się do niezwłocz</w:t>
      </w:r>
      <w:r w:rsidR="001066DB" w:rsidRPr="00B27FD8">
        <w:rPr>
          <w:rFonts w:asciiTheme="minorHAnsi" w:hAnsiTheme="minorHAnsi" w:cstheme="minorHAnsi"/>
        </w:rPr>
        <w:t>nego powiadomienia Realizatora P</w:t>
      </w:r>
      <w:r w:rsidRPr="00B27FD8">
        <w:rPr>
          <w:rFonts w:asciiTheme="minorHAnsi" w:hAnsiTheme="minorHAnsi" w:cstheme="minorHAnsi"/>
        </w:rPr>
        <w:t>rojektu o zakazach dostępu do środków, o których mowa w art. 5 ust. 3 pkt 1 i 4 tejże ustawy orzeczonych w stosunku do niego w okresie realizacji umowy;</w:t>
      </w:r>
    </w:p>
    <w:p w14:paraId="46BF91CA" w14:textId="77777777" w:rsidR="00B27FD8" w:rsidRDefault="00A1537D" w:rsidP="00321AB5">
      <w:pPr>
        <w:pStyle w:val="Akapitzlist"/>
        <w:numPr>
          <w:ilvl w:val="0"/>
          <w:numId w:val="29"/>
        </w:numPr>
        <w:ind w:left="567"/>
        <w:jc w:val="both"/>
        <w:rPr>
          <w:rFonts w:asciiTheme="minorHAnsi" w:hAnsiTheme="minorHAnsi" w:cstheme="minorHAnsi"/>
        </w:rPr>
      </w:pPr>
      <w:r w:rsidRPr="00B27FD8">
        <w:rPr>
          <w:rFonts w:asciiTheme="minorHAnsi" w:hAnsiTheme="minorHAnsi" w:cstheme="minorHAnsi"/>
        </w:rPr>
        <w:t>nie korzystaniu równolegle z innych środków publicznych, w tym zwłaszcza ze środków PFRON, Funduszu Prac oraz środków oferowanych</w:t>
      </w:r>
      <w:bookmarkStart w:id="1" w:name="_GoBack"/>
      <w:bookmarkEnd w:id="1"/>
      <w:r w:rsidRPr="00B27FD8">
        <w:rPr>
          <w:rFonts w:asciiTheme="minorHAnsi" w:hAnsiTheme="minorHAnsi" w:cstheme="minorHAnsi"/>
        </w:rPr>
        <w:t xml:space="preserve"> w ramach Europejskiego Funduszu Społecznego, na pokrycie tych samych wydatków związanych z podjęciem oraz prowadzeniem działalności ekonomicznej;</w:t>
      </w:r>
    </w:p>
    <w:p w14:paraId="5E74B93A" w14:textId="77777777" w:rsidR="00B27FD8" w:rsidRDefault="00A1537D" w:rsidP="00321AB5">
      <w:pPr>
        <w:pStyle w:val="Akapitzlist"/>
        <w:numPr>
          <w:ilvl w:val="0"/>
          <w:numId w:val="29"/>
        </w:numPr>
        <w:ind w:left="567"/>
        <w:jc w:val="both"/>
        <w:rPr>
          <w:rFonts w:asciiTheme="minorHAnsi" w:hAnsiTheme="minorHAnsi" w:cstheme="minorHAnsi"/>
        </w:rPr>
      </w:pPr>
      <w:r w:rsidRPr="00B27FD8">
        <w:rPr>
          <w:rFonts w:asciiTheme="minorHAnsi" w:hAnsiTheme="minorHAnsi" w:cstheme="minorHAnsi"/>
        </w:rPr>
        <w:t>o braku obowiązku zwrotu pomocy publicznej, wynikającego z decyzji Komisji Europejskiej uznającej taką pomoc za niezgodną z prawem oraz z rynkiem wewnętrznym</w:t>
      </w:r>
      <w:r w:rsidR="00B27FD8">
        <w:rPr>
          <w:rFonts w:asciiTheme="minorHAnsi" w:hAnsiTheme="minorHAnsi" w:cstheme="minorHAnsi"/>
        </w:rPr>
        <w:t>;</w:t>
      </w:r>
    </w:p>
    <w:p w14:paraId="365B1CF4" w14:textId="14C4D6E5" w:rsidR="00A1537D" w:rsidRPr="00B27FD8" w:rsidRDefault="00A1537D" w:rsidP="00321AB5">
      <w:pPr>
        <w:pStyle w:val="Akapitzlist"/>
        <w:numPr>
          <w:ilvl w:val="0"/>
          <w:numId w:val="29"/>
        </w:numPr>
        <w:ind w:left="567"/>
        <w:jc w:val="both"/>
        <w:rPr>
          <w:rFonts w:asciiTheme="minorHAnsi" w:hAnsiTheme="minorHAnsi" w:cstheme="minorHAnsi"/>
        </w:rPr>
      </w:pPr>
      <w:r w:rsidRPr="00B27FD8">
        <w:rPr>
          <w:rFonts w:asciiTheme="minorHAnsi" w:hAnsiTheme="minorHAnsi" w:cstheme="minorHAnsi"/>
        </w:rPr>
        <w:t>oświadczenia osób upoważnionych do reprezentowania Beneficjenta pomocy o nie karaniu za przestępstwo skarbowe oraz korzystaniu w pełni z praw publicznych i posiadaniu pełnej zdolności do czynności prawny</w:t>
      </w:r>
      <w:r w:rsidR="001B2D53" w:rsidRPr="00B27FD8">
        <w:rPr>
          <w:rFonts w:asciiTheme="minorHAnsi" w:hAnsiTheme="minorHAnsi" w:cstheme="minorHAnsi"/>
        </w:rPr>
        <w:t>ch</w:t>
      </w:r>
      <w:r w:rsidRPr="00B27FD8">
        <w:rPr>
          <w:rFonts w:asciiTheme="minorHAnsi" w:hAnsiTheme="minorHAnsi" w:cstheme="minorHAnsi"/>
        </w:rPr>
        <w:t>,</w:t>
      </w:r>
    </w:p>
    <w:p w14:paraId="25041561" w14:textId="56A30743" w:rsidR="00A1537D" w:rsidRPr="007D42F4" w:rsidRDefault="00A1537D" w:rsidP="00894378">
      <w:pPr>
        <w:pStyle w:val="Akapitzlist"/>
        <w:numPr>
          <w:ilvl w:val="0"/>
          <w:numId w:val="26"/>
        </w:numPr>
        <w:ind w:left="426"/>
        <w:rPr>
          <w:rFonts w:asciiTheme="minorHAnsi" w:hAnsiTheme="minorHAnsi" w:cstheme="minorHAnsi"/>
        </w:rPr>
      </w:pPr>
      <w:r w:rsidRPr="007D42F4">
        <w:rPr>
          <w:rFonts w:asciiTheme="minorHAnsi" w:hAnsiTheme="minorHAnsi" w:cstheme="minorHAnsi"/>
        </w:rPr>
        <w:t>wzór:</w:t>
      </w:r>
    </w:p>
    <w:p w14:paraId="28B4E1E9" w14:textId="7A038F80" w:rsidR="00A1537D" w:rsidRPr="007D42F4" w:rsidRDefault="00A1537D" w:rsidP="00894378">
      <w:pPr>
        <w:pStyle w:val="Akapitzlist"/>
        <w:numPr>
          <w:ilvl w:val="0"/>
          <w:numId w:val="27"/>
        </w:numPr>
        <w:spacing w:after="0"/>
        <w:ind w:left="567"/>
        <w:jc w:val="both"/>
        <w:rPr>
          <w:rFonts w:asciiTheme="minorHAnsi" w:hAnsiTheme="minorHAnsi" w:cstheme="minorHAnsi"/>
        </w:rPr>
      </w:pPr>
      <w:r w:rsidRPr="007D42F4">
        <w:rPr>
          <w:rFonts w:asciiTheme="minorHAnsi" w:hAnsiTheme="minorHAnsi" w:cstheme="minorHAnsi"/>
        </w:rPr>
        <w:t>zestawienia osób zatrudnianych na miejscach pracy,</w:t>
      </w:r>
    </w:p>
    <w:p w14:paraId="3E4B7FE9" w14:textId="619B0014" w:rsidR="00A1537D" w:rsidRPr="007D42F4" w:rsidRDefault="00A1537D" w:rsidP="00894378">
      <w:pPr>
        <w:pStyle w:val="Akapitzlist"/>
        <w:numPr>
          <w:ilvl w:val="0"/>
          <w:numId w:val="27"/>
        </w:numPr>
        <w:spacing w:after="0"/>
        <w:ind w:left="567"/>
        <w:jc w:val="both"/>
        <w:rPr>
          <w:rFonts w:asciiTheme="minorHAnsi" w:hAnsiTheme="minorHAnsi" w:cstheme="minorHAnsi"/>
        </w:rPr>
      </w:pPr>
      <w:r w:rsidRPr="007D42F4">
        <w:rPr>
          <w:rFonts w:asciiTheme="minorHAnsi" w:hAnsiTheme="minorHAnsi" w:cstheme="minorHAnsi"/>
        </w:rPr>
        <w:t>oświadczenia składanego przez osobę, o której mowa w §2 ust. 2,</w:t>
      </w:r>
    </w:p>
    <w:p w14:paraId="7176E66F" w14:textId="65DB8F7C" w:rsidR="00A1537D" w:rsidRPr="007D42F4" w:rsidRDefault="00A1537D" w:rsidP="00894378">
      <w:pPr>
        <w:pStyle w:val="Akapitzlist"/>
        <w:numPr>
          <w:ilvl w:val="0"/>
          <w:numId w:val="27"/>
        </w:numPr>
        <w:spacing w:after="0"/>
        <w:ind w:left="567"/>
        <w:jc w:val="both"/>
        <w:rPr>
          <w:rFonts w:asciiTheme="minorHAnsi" w:hAnsiTheme="minorHAnsi" w:cstheme="minorHAnsi"/>
        </w:rPr>
      </w:pPr>
      <w:r w:rsidRPr="007D42F4">
        <w:rPr>
          <w:rFonts w:asciiTheme="minorHAnsi" w:hAnsiTheme="minorHAnsi" w:cstheme="minorHAnsi"/>
        </w:rPr>
        <w:t>oświadczenia o dokonaniu zakupu towarów i usług zgodnie z zgodnie z biznesplanem i harmonogramem rzeczowo-finansowym,</w:t>
      </w:r>
    </w:p>
    <w:p w14:paraId="79731387" w14:textId="76D1FF7F" w:rsidR="00A1537D" w:rsidRPr="007D42F4" w:rsidRDefault="00A1537D" w:rsidP="00894378">
      <w:pPr>
        <w:pStyle w:val="Akapitzlist"/>
        <w:numPr>
          <w:ilvl w:val="0"/>
          <w:numId w:val="27"/>
        </w:numPr>
        <w:spacing w:after="0"/>
        <w:ind w:left="567"/>
        <w:jc w:val="both"/>
        <w:rPr>
          <w:rFonts w:asciiTheme="minorHAnsi" w:hAnsiTheme="minorHAnsi" w:cstheme="minorHAnsi"/>
        </w:rPr>
      </w:pPr>
      <w:r w:rsidRPr="007D42F4">
        <w:rPr>
          <w:rFonts w:asciiTheme="minorHAnsi" w:hAnsiTheme="minorHAnsi" w:cstheme="minorHAnsi"/>
        </w:rPr>
        <w:t>oświadczenia o nieprzerwanym prowadzeniu działalności, w tym w regule przedsiębiorstwa społecznego (PS),</w:t>
      </w:r>
    </w:p>
    <w:p w14:paraId="4EC10EC3" w14:textId="5AE853E2" w:rsidR="00A1537D" w:rsidRPr="007D42F4" w:rsidRDefault="00A1537D" w:rsidP="00894378">
      <w:pPr>
        <w:pStyle w:val="Akapitzlist"/>
        <w:numPr>
          <w:ilvl w:val="0"/>
          <w:numId w:val="27"/>
        </w:numPr>
        <w:spacing w:after="0"/>
        <w:ind w:left="567"/>
        <w:jc w:val="both"/>
        <w:rPr>
          <w:rFonts w:asciiTheme="minorHAnsi" w:hAnsiTheme="minorHAnsi" w:cstheme="minorHAnsi"/>
        </w:rPr>
      </w:pPr>
      <w:r w:rsidRPr="007D42F4">
        <w:rPr>
          <w:rFonts w:asciiTheme="minorHAnsi" w:hAnsiTheme="minorHAnsi" w:cstheme="minorHAnsi"/>
        </w:rPr>
        <w:t>oświadczenia o stanie zatrudnienia w PES/PS (na dzień podpisania umowy o</w:t>
      </w:r>
      <w:r w:rsidR="003D01FA" w:rsidRPr="007D42F4">
        <w:rPr>
          <w:rFonts w:asciiTheme="minorHAnsi" w:hAnsiTheme="minorHAnsi" w:cstheme="minorHAnsi"/>
        </w:rPr>
        <w:t xml:space="preserve"> </w:t>
      </w:r>
      <w:r w:rsidRPr="007D42F4">
        <w:rPr>
          <w:rFonts w:asciiTheme="minorHAnsi" w:hAnsiTheme="minorHAnsi" w:cstheme="minorHAnsi"/>
        </w:rPr>
        <w:t>udzielenie wsparcia finansowego),</w:t>
      </w:r>
    </w:p>
    <w:p w14:paraId="5F603E42" w14:textId="1490EA41" w:rsidR="00A1537D" w:rsidRPr="007D42F4" w:rsidRDefault="00A1537D" w:rsidP="00894378">
      <w:pPr>
        <w:pStyle w:val="Akapitzlist"/>
        <w:numPr>
          <w:ilvl w:val="0"/>
          <w:numId w:val="27"/>
        </w:numPr>
        <w:spacing w:after="0"/>
        <w:ind w:left="567"/>
        <w:jc w:val="both"/>
        <w:rPr>
          <w:rFonts w:asciiTheme="minorHAnsi" w:hAnsiTheme="minorHAnsi" w:cstheme="minorHAnsi"/>
        </w:rPr>
      </w:pPr>
      <w:r w:rsidRPr="007D42F4">
        <w:rPr>
          <w:rFonts w:asciiTheme="minorHAnsi" w:hAnsiTheme="minorHAnsi" w:cstheme="minorHAnsi"/>
        </w:rPr>
        <w:t>oświadczenia PS o wzroście liczby miejsc pracy netto w PS, któremu przyznano dofinansowanie na utworzenie nowego miejsca pracy</w:t>
      </w:r>
    </w:p>
    <w:p w14:paraId="0A4147A4" w14:textId="012685EB" w:rsidR="00A1537D" w:rsidRPr="007D42F4" w:rsidRDefault="00A1537D" w:rsidP="00894378">
      <w:pPr>
        <w:pStyle w:val="Akapitzlist"/>
        <w:numPr>
          <w:ilvl w:val="0"/>
          <w:numId w:val="27"/>
        </w:numPr>
        <w:spacing w:after="0"/>
        <w:ind w:left="567"/>
        <w:jc w:val="both"/>
        <w:rPr>
          <w:rFonts w:asciiTheme="minorHAnsi" w:hAnsiTheme="minorHAnsi" w:cstheme="minorHAnsi"/>
        </w:rPr>
      </w:pPr>
      <w:r w:rsidRPr="007D42F4">
        <w:rPr>
          <w:rFonts w:asciiTheme="minorHAnsi" w:hAnsiTheme="minorHAnsi" w:cstheme="minorHAnsi"/>
        </w:rPr>
        <w:t>zaświadczenia z ZUS/KRUS bądź PUP dot. zatrudnienia i odprowadzania składek od osób, o których mowa w §2 ust. 2</w:t>
      </w:r>
      <w:r w:rsidR="00B27FD8">
        <w:rPr>
          <w:rFonts w:asciiTheme="minorHAnsi" w:hAnsiTheme="minorHAnsi" w:cstheme="minorHAnsi"/>
        </w:rPr>
        <w:t>,</w:t>
      </w:r>
    </w:p>
    <w:p w14:paraId="306FF9EA" w14:textId="1367BC9B" w:rsidR="00A1537D" w:rsidRDefault="00A1537D" w:rsidP="00894378">
      <w:pPr>
        <w:pStyle w:val="Akapitzlist"/>
        <w:numPr>
          <w:ilvl w:val="0"/>
          <w:numId w:val="27"/>
        </w:numPr>
        <w:spacing w:after="0"/>
        <w:ind w:left="567"/>
        <w:jc w:val="both"/>
        <w:rPr>
          <w:rFonts w:asciiTheme="minorHAnsi" w:hAnsiTheme="minorHAnsi" w:cstheme="minorHAnsi"/>
        </w:rPr>
      </w:pPr>
      <w:r w:rsidRPr="007D42F4">
        <w:rPr>
          <w:rFonts w:asciiTheme="minorHAnsi" w:hAnsiTheme="minorHAnsi" w:cstheme="minorHAnsi"/>
        </w:rPr>
        <w:t>oświadczenia o</w:t>
      </w:r>
      <w:r w:rsidR="003D01FA" w:rsidRPr="007D42F4">
        <w:rPr>
          <w:rFonts w:asciiTheme="minorHAnsi" w:hAnsiTheme="minorHAnsi" w:cstheme="minorHAnsi"/>
        </w:rPr>
        <w:t xml:space="preserve"> </w:t>
      </w:r>
      <w:r w:rsidRPr="007D42F4">
        <w:rPr>
          <w:rFonts w:asciiTheme="minorHAnsi" w:hAnsiTheme="minorHAnsi" w:cstheme="minorHAnsi"/>
        </w:rPr>
        <w:t>wydatkach, w stosunku do których wcześniej nie została udzielona pomoc publiczna oraz o nie zakupieniu ich ze</w:t>
      </w:r>
      <w:r w:rsidR="003D01FA" w:rsidRPr="007D42F4">
        <w:rPr>
          <w:rFonts w:asciiTheme="minorHAnsi" w:hAnsiTheme="minorHAnsi" w:cstheme="minorHAnsi"/>
        </w:rPr>
        <w:t xml:space="preserve"> </w:t>
      </w:r>
      <w:r w:rsidRPr="007D42F4">
        <w:rPr>
          <w:rFonts w:asciiTheme="minorHAnsi" w:hAnsiTheme="minorHAnsi" w:cstheme="minorHAnsi"/>
        </w:rPr>
        <w:t>środków publicznych w ciągu ostatnich 7 lat</w:t>
      </w:r>
      <w:r w:rsidR="00B27FD8">
        <w:rPr>
          <w:rFonts w:asciiTheme="minorHAnsi" w:hAnsiTheme="minorHAnsi" w:cstheme="minorHAnsi"/>
        </w:rPr>
        <w:t>.</w:t>
      </w:r>
    </w:p>
    <w:p w14:paraId="0DBB3418" w14:textId="77777777" w:rsidR="004D10B1" w:rsidRPr="004D10B1" w:rsidRDefault="004D10B1" w:rsidP="004D10B1">
      <w:pPr>
        <w:pStyle w:val="Akapitzlist"/>
        <w:spacing w:after="0"/>
        <w:ind w:left="567"/>
        <w:jc w:val="both"/>
        <w:rPr>
          <w:rFonts w:asciiTheme="minorHAnsi" w:hAnsiTheme="minorHAnsi" w:cstheme="minorHAnsi"/>
        </w:rPr>
      </w:pPr>
    </w:p>
    <w:p w14:paraId="1258B646" w14:textId="71130EC7" w:rsidR="00A1537D" w:rsidRPr="004D10B1" w:rsidRDefault="00A1537D" w:rsidP="00B27FD8">
      <w:pPr>
        <w:jc w:val="center"/>
        <w:rPr>
          <w:rFonts w:asciiTheme="minorHAnsi" w:hAnsiTheme="minorHAnsi" w:cstheme="minorHAnsi"/>
          <w:b/>
        </w:rPr>
      </w:pPr>
      <w:r w:rsidRPr="004D10B1">
        <w:rPr>
          <w:rFonts w:asciiTheme="minorHAnsi" w:hAnsiTheme="minorHAnsi" w:cstheme="minorHAnsi"/>
          <w:b/>
        </w:rPr>
        <w:t xml:space="preserve">Realizator Projektu </w:t>
      </w:r>
      <w:r w:rsidRPr="004D10B1">
        <w:rPr>
          <w:rFonts w:asciiTheme="minorHAnsi" w:hAnsiTheme="minorHAnsi" w:cstheme="minorHAnsi"/>
          <w:b/>
        </w:rPr>
        <w:tab/>
      </w:r>
      <w:r w:rsidRPr="004D10B1">
        <w:rPr>
          <w:rFonts w:asciiTheme="minorHAnsi" w:hAnsiTheme="minorHAnsi" w:cstheme="minorHAnsi"/>
          <w:b/>
        </w:rPr>
        <w:tab/>
      </w:r>
      <w:r w:rsidRPr="004D10B1">
        <w:rPr>
          <w:rFonts w:asciiTheme="minorHAnsi" w:hAnsiTheme="minorHAnsi" w:cstheme="minorHAnsi"/>
          <w:b/>
        </w:rPr>
        <w:tab/>
      </w:r>
      <w:r w:rsidRPr="004D10B1">
        <w:rPr>
          <w:rFonts w:asciiTheme="minorHAnsi" w:hAnsiTheme="minorHAnsi" w:cstheme="minorHAnsi"/>
          <w:b/>
        </w:rPr>
        <w:tab/>
      </w:r>
      <w:r w:rsidRPr="004D10B1">
        <w:rPr>
          <w:rFonts w:asciiTheme="minorHAnsi" w:hAnsiTheme="minorHAnsi" w:cstheme="minorHAnsi"/>
          <w:b/>
        </w:rPr>
        <w:tab/>
      </w:r>
      <w:r w:rsidRPr="004D10B1">
        <w:rPr>
          <w:rFonts w:asciiTheme="minorHAnsi" w:hAnsiTheme="minorHAnsi" w:cstheme="minorHAnsi"/>
          <w:b/>
        </w:rPr>
        <w:tab/>
      </w:r>
      <w:r w:rsidRPr="004D10B1">
        <w:rPr>
          <w:rFonts w:asciiTheme="minorHAnsi" w:hAnsiTheme="minorHAnsi" w:cstheme="minorHAnsi"/>
          <w:b/>
        </w:rPr>
        <w:tab/>
        <w:t>Beneficjent Pomocy</w:t>
      </w:r>
    </w:p>
    <w:sectPr w:rsidR="00A1537D" w:rsidRPr="004D10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03AD7" w14:textId="77777777" w:rsidR="0090438C" w:rsidRDefault="0090438C" w:rsidP="000A5379">
      <w:pPr>
        <w:spacing w:after="0" w:line="240" w:lineRule="auto"/>
      </w:pPr>
      <w:r>
        <w:separator/>
      </w:r>
    </w:p>
  </w:endnote>
  <w:endnote w:type="continuationSeparator" w:id="0">
    <w:p w14:paraId="4637BE1A" w14:textId="77777777" w:rsidR="0090438C" w:rsidRDefault="0090438C" w:rsidP="000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altName w:val="Segoe UI"/>
    <w:charset w:val="00"/>
    <w:family w:val="roman"/>
    <w:pitch w:val="default"/>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3151" w14:textId="5859C931" w:rsidR="00AB1E66" w:rsidRDefault="00AB1E66" w:rsidP="00AB1E66">
    <w:pPr>
      <w:pStyle w:val="Stopka"/>
      <w:jc w:val="right"/>
    </w:pPr>
    <w:r>
      <w:rPr>
        <w:noProof/>
        <w:lang w:eastAsia="pl-PL"/>
      </w:rPr>
      <w:drawing>
        <wp:anchor distT="0" distB="0" distL="114300" distR="114300" simplePos="0" relativeHeight="251668480" behindDoc="1" locked="0" layoutInCell="1" allowOverlap="1" wp14:anchorId="4177F9E9" wp14:editId="1A536DB7">
          <wp:simplePos x="0" y="0"/>
          <wp:positionH relativeFrom="page">
            <wp:align>center</wp:align>
          </wp:positionH>
          <wp:positionV relativeFrom="page">
            <wp:align>bottom</wp:align>
          </wp:positionV>
          <wp:extent cx="7592695" cy="903605"/>
          <wp:effectExtent l="0" t="0" r="8255" b="0"/>
          <wp:wrapNone/>
          <wp:docPr id="7" name="Obraz 7" descr="subregion_papier_firmowy_2021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region_papier_firmowy_20210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90360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6608B">
      <w:rPr>
        <w:noProof/>
      </w:rPr>
      <w:t>9</w:t>
    </w:r>
    <w:r>
      <w:fldChar w:fldCharType="end"/>
    </w:r>
  </w:p>
  <w:p w14:paraId="6C91C6A6" w14:textId="4680958D" w:rsidR="007371F3" w:rsidRDefault="007371F3" w:rsidP="00AB1E66">
    <w:pPr>
      <w:pStyle w:val="Stopka"/>
    </w:pPr>
  </w:p>
  <w:p w14:paraId="4DF62F9E" w14:textId="0686887B" w:rsidR="00AB1E66" w:rsidRDefault="00AB1E66" w:rsidP="00AB1E66">
    <w:pPr>
      <w:pStyle w:val="Stopka"/>
    </w:pPr>
  </w:p>
  <w:p w14:paraId="722E8570" w14:textId="77777777" w:rsidR="00AB1E66" w:rsidRPr="00AB1E66" w:rsidRDefault="00AB1E66" w:rsidP="00AB1E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181D5" w14:textId="77777777" w:rsidR="0090438C" w:rsidRDefault="0090438C" w:rsidP="000A5379">
      <w:pPr>
        <w:spacing w:after="0" w:line="240" w:lineRule="auto"/>
      </w:pPr>
      <w:r>
        <w:separator/>
      </w:r>
    </w:p>
  </w:footnote>
  <w:footnote w:type="continuationSeparator" w:id="0">
    <w:p w14:paraId="696BEA99" w14:textId="77777777" w:rsidR="0090438C" w:rsidRDefault="0090438C" w:rsidP="000A5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8945" w14:textId="3349E485" w:rsidR="00AB1E66" w:rsidRDefault="00AB1E66" w:rsidP="00AB1E66">
    <w:pPr>
      <w:pStyle w:val="Nagwek"/>
    </w:pPr>
    <w:r>
      <w:rPr>
        <w:noProof/>
        <w:lang w:eastAsia="pl-PL"/>
      </w:rPr>
      <w:drawing>
        <wp:anchor distT="0" distB="0" distL="114300" distR="114300" simplePos="0" relativeHeight="251658752" behindDoc="1" locked="0" layoutInCell="1" allowOverlap="1" wp14:anchorId="7667ED82" wp14:editId="7D8004ED">
          <wp:simplePos x="0" y="0"/>
          <wp:positionH relativeFrom="page">
            <wp:align>center</wp:align>
          </wp:positionH>
          <wp:positionV relativeFrom="page">
            <wp:align>top</wp:align>
          </wp:positionV>
          <wp:extent cx="7571105" cy="1076325"/>
          <wp:effectExtent l="0" t="0" r="0" b="9525"/>
          <wp:wrapNone/>
          <wp:docPr id="5" name="Obraz 5" descr="subregion_papier_firmowy_2021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region_papier_firmowy_20210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89738" w14:textId="3DA4D05B" w:rsidR="00AB1E66" w:rsidRDefault="00AB1E66" w:rsidP="00AB1E66">
    <w:pPr>
      <w:pStyle w:val="Nagwek"/>
    </w:pPr>
  </w:p>
  <w:p w14:paraId="76D9FC8F" w14:textId="77777777" w:rsidR="007D42F4" w:rsidRDefault="007D42F4" w:rsidP="00AB1E66">
    <w:pPr>
      <w:pStyle w:val="Nagwek"/>
    </w:pPr>
  </w:p>
  <w:p w14:paraId="3A948609" w14:textId="77777777" w:rsidR="00AB1E66" w:rsidRPr="00AB1E66" w:rsidRDefault="00AB1E66" w:rsidP="00AB1E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6A0"/>
    <w:multiLevelType w:val="multilevel"/>
    <w:tmpl w:val="8A5A3CD6"/>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670349D"/>
    <w:multiLevelType w:val="multilevel"/>
    <w:tmpl w:val="2634F7C2"/>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8DD267B"/>
    <w:multiLevelType w:val="multilevel"/>
    <w:tmpl w:val="957656E4"/>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8EC7AB9"/>
    <w:multiLevelType w:val="multilevel"/>
    <w:tmpl w:val="5F1A014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142D18"/>
    <w:multiLevelType w:val="multilevel"/>
    <w:tmpl w:val="227EBF0A"/>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B822D56"/>
    <w:multiLevelType w:val="multilevel"/>
    <w:tmpl w:val="A920DF80"/>
    <w:lvl w:ilvl="0">
      <w:start w:val="1"/>
      <w:numFmt w:val="lowerLetter"/>
      <w:lvlText w:val="%1)"/>
      <w:lvlJc w:val="left"/>
      <w:pPr>
        <w:ind w:left="1428" w:hanging="360"/>
      </w:pPr>
      <w:rPr>
        <w:b/>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15:restartNumberingAfterBreak="0">
    <w:nsid w:val="0CB824C7"/>
    <w:multiLevelType w:val="multilevel"/>
    <w:tmpl w:val="6E2AB252"/>
    <w:lvl w:ilvl="0">
      <w:start w:val="1"/>
      <w:numFmt w:val="lowerRoman"/>
      <w:lvlText w:val="%1."/>
      <w:lvlJc w:val="right"/>
      <w:pPr>
        <w:ind w:left="2484" w:hanging="360"/>
      </w:pPr>
      <w:rPr>
        <w:b/>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7" w15:restartNumberingAfterBreak="0">
    <w:nsid w:val="0D7A3639"/>
    <w:multiLevelType w:val="multilevel"/>
    <w:tmpl w:val="604806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353CAB"/>
    <w:multiLevelType w:val="multilevel"/>
    <w:tmpl w:val="5CFEDE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8E6E10"/>
    <w:multiLevelType w:val="multilevel"/>
    <w:tmpl w:val="447A50E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1A6284"/>
    <w:multiLevelType w:val="multilevel"/>
    <w:tmpl w:val="1ADA9D24"/>
    <w:lvl w:ilvl="0">
      <w:start w:val="1"/>
      <w:numFmt w:val="lowerRoman"/>
      <w:lvlText w:val="%1."/>
      <w:lvlJc w:val="right"/>
      <w:pPr>
        <w:ind w:left="2484" w:hanging="360"/>
      </w:pPr>
      <w:rPr>
        <w:b/>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11" w15:restartNumberingAfterBreak="0">
    <w:nsid w:val="1AA85A84"/>
    <w:multiLevelType w:val="multilevel"/>
    <w:tmpl w:val="C0389AD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1D01DA"/>
    <w:multiLevelType w:val="multilevel"/>
    <w:tmpl w:val="62803BCC"/>
    <w:lvl w:ilvl="0">
      <w:start w:val="1"/>
      <w:numFmt w:val="lowerRoman"/>
      <w:lvlText w:val="%1."/>
      <w:lvlJc w:val="right"/>
      <w:pPr>
        <w:ind w:left="1776" w:hanging="360"/>
      </w:pPr>
      <w:rPr>
        <w:b/>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3" w15:restartNumberingAfterBreak="0">
    <w:nsid w:val="26733416"/>
    <w:multiLevelType w:val="multilevel"/>
    <w:tmpl w:val="E65283F0"/>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8C36929"/>
    <w:multiLevelType w:val="multilevel"/>
    <w:tmpl w:val="4A204404"/>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2AAC43DC"/>
    <w:multiLevelType w:val="multilevel"/>
    <w:tmpl w:val="705C170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EB56282"/>
    <w:multiLevelType w:val="hybridMultilevel"/>
    <w:tmpl w:val="0ABE88F0"/>
    <w:lvl w:ilvl="0" w:tplc="007849F4">
      <w:start w:val="1"/>
      <w:numFmt w:val="lowerLetter"/>
      <w:lvlText w:val="%1)"/>
      <w:lvlJc w:val="left"/>
      <w:pPr>
        <w:ind w:left="42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 w15:restartNumberingAfterBreak="0">
    <w:nsid w:val="42E92456"/>
    <w:multiLevelType w:val="multilevel"/>
    <w:tmpl w:val="F5DCB7D4"/>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46FD2C6E"/>
    <w:multiLevelType w:val="multilevel"/>
    <w:tmpl w:val="3944522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212D56"/>
    <w:multiLevelType w:val="multilevel"/>
    <w:tmpl w:val="5798B642"/>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4F471F3A"/>
    <w:multiLevelType w:val="multilevel"/>
    <w:tmpl w:val="5D6A0EC6"/>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50772C51"/>
    <w:multiLevelType w:val="multilevel"/>
    <w:tmpl w:val="47FCF8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725C11"/>
    <w:multiLevelType w:val="multilevel"/>
    <w:tmpl w:val="C652CB2E"/>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9B62EB5"/>
    <w:multiLevelType w:val="hybridMultilevel"/>
    <w:tmpl w:val="2A8806AC"/>
    <w:lvl w:ilvl="0" w:tplc="564883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624E16"/>
    <w:multiLevelType w:val="multilevel"/>
    <w:tmpl w:val="E4B222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E8319B"/>
    <w:multiLevelType w:val="multilevel"/>
    <w:tmpl w:val="BE0204D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BB2B18"/>
    <w:multiLevelType w:val="multilevel"/>
    <w:tmpl w:val="EB3297C2"/>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71E35989"/>
    <w:multiLevelType w:val="multilevel"/>
    <w:tmpl w:val="F0185CD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A45BFB"/>
    <w:multiLevelType w:val="hybridMultilevel"/>
    <w:tmpl w:val="E6AE28B2"/>
    <w:lvl w:ilvl="0" w:tplc="9B381F8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13"/>
  </w:num>
  <w:num w:numId="4">
    <w:abstractNumId w:val="22"/>
  </w:num>
  <w:num w:numId="5">
    <w:abstractNumId w:val="4"/>
  </w:num>
  <w:num w:numId="6">
    <w:abstractNumId w:val="12"/>
  </w:num>
  <w:num w:numId="7">
    <w:abstractNumId w:val="0"/>
  </w:num>
  <w:num w:numId="8">
    <w:abstractNumId w:val="6"/>
  </w:num>
  <w:num w:numId="9">
    <w:abstractNumId w:val="18"/>
  </w:num>
  <w:num w:numId="10">
    <w:abstractNumId w:val="14"/>
  </w:num>
  <w:num w:numId="11">
    <w:abstractNumId w:val="3"/>
  </w:num>
  <w:num w:numId="12">
    <w:abstractNumId w:val="20"/>
  </w:num>
  <w:num w:numId="13">
    <w:abstractNumId w:val="9"/>
  </w:num>
  <w:num w:numId="14">
    <w:abstractNumId w:val="8"/>
  </w:num>
  <w:num w:numId="15">
    <w:abstractNumId w:val="25"/>
  </w:num>
  <w:num w:numId="16">
    <w:abstractNumId w:val="2"/>
  </w:num>
  <w:num w:numId="17">
    <w:abstractNumId w:val="1"/>
  </w:num>
  <w:num w:numId="18">
    <w:abstractNumId w:val="27"/>
  </w:num>
  <w:num w:numId="19">
    <w:abstractNumId w:val="26"/>
  </w:num>
  <w:num w:numId="20">
    <w:abstractNumId w:val="5"/>
  </w:num>
  <w:num w:numId="21">
    <w:abstractNumId w:val="10"/>
  </w:num>
  <w:num w:numId="22">
    <w:abstractNumId w:val="17"/>
  </w:num>
  <w:num w:numId="23">
    <w:abstractNumId w:val="24"/>
  </w:num>
  <w:num w:numId="24">
    <w:abstractNumId w:val="19"/>
  </w:num>
  <w:num w:numId="25">
    <w:abstractNumId w:val="21"/>
  </w:num>
  <w:num w:numId="26">
    <w:abstractNumId w:val="7"/>
  </w:num>
  <w:num w:numId="27">
    <w:abstractNumId w:val="28"/>
  </w:num>
  <w:num w:numId="28">
    <w:abstractNumId w:val="23"/>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284"/>
    <w:rsid w:val="00041082"/>
    <w:rsid w:val="00050611"/>
    <w:rsid w:val="00055076"/>
    <w:rsid w:val="000A5379"/>
    <w:rsid w:val="000F2180"/>
    <w:rsid w:val="001066DB"/>
    <w:rsid w:val="00111314"/>
    <w:rsid w:val="00171563"/>
    <w:rsid w:val="001B2D53"/>
    <w:rsid w:val="001D21E9"/>
    <w:rsid w:val="001D3284"/>
    <w:rsid w:val="001E2469"/>
    <w:rsid w:val="001E3D88"/>
    <w:rsid w:val="00226A5E"/>
    <w:rsid w:val="002B33C0"/>
    <w:rsid w:val="002B659C"/>
    <w:rsid w:val="00303175"/>
    <w:rsid w:val="00311ABA"/>
    <w:rsid w:val="00321AB5"/>
    <w:rsid w:val="00340D7F"/>
    <w:rsid w:val="00390973"/>
    <w:rsid w:val="003B720D"/>
    <w:rsid w:val="003C3CDF"/>
    <w:rsid w:val="003C4C1A"/>
    <w:rsid w:val="003D01FA"/>
    <w:rsid w:val="003D5E46"/>
    <w:rsid w:val="0041548D"/>
    <w:rsid w:val="00420468"/>
    <w:rsid w:val="004C3234"/>
    <w:rsid w:val="004C5C21"/>
    <w:rsid w:val="004D10B1"/>
    <w:rsid w:val="00525706"/>
    <w:rsid w:val="005462EA"/>
    <w:rsid w:val="005611E2"/>
    <w:rsid w:val="00561752"/>
    <w:rsid w:val="005D604E"/>
    <w:rsid w:val="005F2C0E"/>
    <w:rsid w:val="0061691B"/>
    <w:rsid w:val="00620034"/>
    <w:rsid w:val="00634D30"/>
    <w:rsid w:val="006B677A"/>
    <w:rsid w:val="006C3CB2"/>
    <w:rsid w:val="006E7F8E"/>
    <w:rsid w:val="00705263"/>
    <w:rsid w:val="007371F3"/>
    <w:rsid w:val="007D42F4"/>
    <w:rsid w:val="007E4713"/>
    <w:rsid w:val="00822FC2"/>
    <w:rsid w:val="008255DB"/>
    <w:rsid w:val="008271DA"/>
    <w:rsid w:val="00831FD4"/>
    <w:rsid w:val="00834B7A"/>
    <w:rsid w:val="00837049"/>
    <w:rsid w:val="008564B7"/>
    <w:rsid w:val="008573A5"/>
    <w:rsid w:val="00861C3E"/>
    <w:rsid w:val="00894378"/>
    <w:rsid w:val="008C6303"/>
    <w:rsid w:val="008D4B26"/>
    <w:rsid w:val="008D785D"/>
    <w:rsid w:val="008E020E"/>
    <w:rsid w:val="008E6DA3"/>
    <w:rsid w:val="008F16DC"/>
    <w:rsid w:val="0090438C"/>
    <w:rsid w:val="00917A70"/>
    <w:rsid w:val="00925AA5"/>
    <w:rsid w:val="00932061"/>
    <w:rsid w:val="00A046CC"/>
    <w:rsid w:val="00A1537D"/>
    <w:rsid w:val="00AB1E66"/>
    <w:rsid w:val="00B27FD8"/>
    <w:rsid w:val="00B3035C"/>
    <w:rsid w:val="00B82255"/>
    <w:rsid w:val="00BA7304"/>
    <w:rsid w:val="00BB5E93"/>
    <w:rsid w:val="00BC5A6A"/>
    <w:rsid w:val="00BE5CAC"/>
    <w:rsid w:val="00BF0F45"/>
    <w:rsid w:val="00C04B50"/>
    <w:rsid w:val="00C72A78"/>
    <w:rsid w:val="00CA7482"/>
    <w:rsid w:val="00CD5EF2"/>
    <w:rsid w:val="00CE5C4C"/>
    <w:rsid w:val="00CF2496"/>
    <w:rsid w:val="00D13520"/>
    <w:rsid w:val="00D3002E"/>
    <w:rsid w:val="00D65990"/>
    <w:rsid w:val="00D81CBD"/>
    <w:rsid w:val="00D9226B"/>
    <w:rsid w:val="00DA0CB2"/>
    <w:rsid w:val="00DB60C4"/>
    <w:rsid w:val="00DD3C58"/>
    <w:rsid w:val="00DE2503"/>
    <w:rsid w:val="00E10D98"/>
    <w:rsid w:val="00E26BF8"/>
    <w:rsid w:val="00E366EE"/>
    <w:rsid w:val="00E630FD"/>
    <w:rsid w:val="00E6608B"/>
    <w:rsid w:val="00E73FD0"/>
    <w:rsid w:val="00EA4706"/>
    <w:rsid w:val="00ED21F9"/>
    <w:rsid w:val="00EF6317"/>
    <w:rsid w:val="00F2484F"/>
    <w:rsid w:val="00F31212"/>
    <w:rsid w:val="00F3732A"/>
    <w:rsid w:val="00F80B17"/>
    <w:rsid w:val="00F96E4E"/>
    <w:rsid w:val="00FD0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9BB19"/>
  <w15:docId w15:val="{27945487-B363-4F76-976E-C8CF9EC9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21E9"/>
    <w:pPr>
      <w:spacing w:after="200" w:line="276" w:lineRule="auto"/>
    </w:pPr>
    <w:rPr>
      <w:rFonts w:ascii="Calibri" w:eastAsia="Calibri" w:hAnsi="Calibri" w:cs="Times New Roman"/>
    </w:rPr>
  </w:style>
  <w:style w:type="paragraph" w:styleId="Nagwek1">
    <w:name w:val="heading 1"/>
    <w:basedOn w:val="Normalny"/>
    <w:link w:val="Nagwek1Znak"/>
    <w:uiPriority w:val="9"/>
    <w:qFormat/>
    <w:rsid w:val="00925AA5"/>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53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5379"/>
  </w:style>
  <w:style w:type="paragraph" w:styleId="Stopka">
    <w:name w:val="footer"/>
    <w:basedOn w:val="Normalny"/>
    <w:link w:val="StopkaZnak"/>
    <w:uiPriority w:val="99"/>
    <w:unhideWhenUsed/>
    <w:rsid w:val="000A53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379"/>
  </w:style>
  <w:style w:type="paragraph" w:customStyle="1" w:styleId="Nagwek2A">
    <w:name w:val="Nagłówek 2 A"/>
    <w:next w:val="Normalny"/>
    <w:rsid w:val="001D21E9"/>
    <w:pPr>
      <w:keepNext/>
      <w:spacing w:before="240" w:after="60" w:line="276" w:lineRule="auto"/>
      <w:outlineLvl w:val="1"/>
    </w:pPr>
    <w:rPr>
      <w:rFonts w:ascii="Lucida Grande" w:eastAsia="ヒラギノ角ゴ Pro W3" w:hAnsi="Lucida Grande" w:cs="Times New Roman"/>
      <w:b/>
      <w:color w:val="000000"/>
      <w:sz w:val="28"/>
      <w:szCs w:val="20"/>
      <w:lang w:eastAsia="pl-PL"/>
    </w:rPr>
  </w:style>
  <w:style w:type="paragraph" w:styleId="Akapitzlist">
    <w:name w:val="List Paragraph"/>
    <w:basedOn w:val="Normalny"/>
    <w:qFormat/>
    <w:rsid w:val="001D21E9"/>
    <w:pPr>
      <w:ind w:left="720"/>
      <w:contextualSpacing/>
    </w:pPr>
  </w:style>
  <w:style w:type="paragraph" w:styleId="Tekstdymka">
    <w:name w:val="Balloon Text"/>
    <w:basedOn w:val="Normalny"/>
    <w:link w:val="TekstdymkaZnak"/>
    <w:uiPriority w:val="99"/>
    <w:semiHidden/>
    <w:unhideWhenUsed/>
    <w:rsid w:val="00E26B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BF8"/>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925AA5"/>
    <w:rPr>
      <w:sz w:val="16"/>
      <w:szCs w:val="16"/>
    </w:rPr>
  </w:style>
  <w:style w:type="paragraph" w:styleId="Tekstkomentarza">
    <w:name w:val="annotation text"/>
    <w:basedOn w:val="Normalny"/>
    <w:link w:val="TekstkomentarzaZnak"/>
    <w:uiPriority w:val="99"/>
    <w:semiHidden/>
    <w:unhideWhenUsed/>
    <w:rsid w:val="00925A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AA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25AA5"/>
    <w:rPr>
      <w:b/>
      <w:bCs/>
    </w:rPr>
  </w:style>
  <w:style w:type="character" w:customStyle="1" w:styleId="TematkomentarzaZnak">
    <w:name w:val="Temat komentarza Znak"/>
    <w:basedOn w:val="TekstkomentarzaZnak"/>
    <w:link w:val="Tematkomentarza"/>
    <w:uiPriority w:val="99"/>
    <w:semiHidden/>
    <w:rsid w:val="00925AA5"/>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925AA5"/>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8248">
      <w:bodyDiv w:val="1"/>
      <w:marLeft w:val="0"/>
      <w:marRight w:val="0"/>
      <w:marTop w:val="0"/>
      <w:marBottom w:val="0"/>
      <w:divBdr>
        <w:top w:val="none" w:sz="0" w:space="0" w:color="auto"/>
        <w:left w:val="none" w:sz="0" w:space="0" w:color="auto"/>
        <w:bottom w:val="none" w:sz="0" w:space="0" w:color="auto"/>
        <w:right w:val="none" w:sz="0" w:space="0" w:color="auto"/>
      </w:divBdr>
    </w:div>
    <w:div w:id="23293934">
      <w:bodyDiv w:val="1"/>
      <w:marLeft w:val="0"/>
      <w:marRight w:val="0"/>
      <w:marTop w:val="0"/>
      <w:marBottom w:val="0"/>
      <w:divBdr>
        <w:top w:val="none" w:sz="0" w:space="0" w:color="auto"/>
        <w:left w:val="none" w:sz="0" w:space="0" w:color="auto"/>
        <w:bottom w:val="none" w:sz="0" w:space="0" w:color="auto"/>
        <w:right w:val="none" w:sz="0" w:space="0" w:color="auto"/>
      </w:divBdr>
    </w:div>
    <w:div w:id="60637085">
      <w:bodyDiv w:val="1"/>
      <w:marLeft w:val="0"/>
      <w:marRight w:val="0"/>
      <w:marTop w:val="0"/>
      <w:marBottom w:val="0"/>
      <w:divBdr>
        <w:top w:val="none" w:sz="0" w:space="0" w:color="auto"/>
        <w:left w:val="none" w:sz="0" w:space="0" w:color="auto"/>
        <w:bottom w:val="none" w:sz="0" w:space="0" w:color="auto"/>
        <w:right w:val="none" w:sz="0" w:space="0" w:color="auto"/>
      </w:divBdr>
    </w:div>
    <w:div w:id="188106063">
      <w:bodyDiv w:val="1"/>
      <w:marLeft w:val="0"/>
      <w:marRight w:val="0"/>
      <w:marTop w:val="0"/>
      <w:marBottom w:val="0"/>
      <w:divBdr>
        <w:top w:val="none" w:sz="0" w:space="0" w:color="auto"/>
        <w:left w:val="none" w:sz="0" w:space="0" w:color="auto"/>
        <w:bottom w:val="none" w:sz="0" w:space="0" w:color="auto"/>
        <w:right w:val="none" w:sz="0" w:space="0" w:color="auto"/>
      </w:divBdr>
    </w:div>
    <w:div w:id="232083037">
      <w:bodyDiv w:val="1"/>
      <w:marLeft w:val="0"/>
      <w:marRight w:val="0"/>
      <w:marTop w:val="0"/>
      <w:marBottom w:val="0"/>
      <w:divBdr>
        <w:top w:val="none" w:sz="0" w:space="0" w:color="auto"/>
        <w:left w:val="none" w:sz="0" w:space="0" w:color="auto"/>
        <w:bottom w:val="none" w:sz="0" w:space="0" w:color="auto"/>
        <w:right w:val="none" w:sz="0" w:space="0" w:color="auto"/>
      </w:divBdr>
    </w:div>
    <w:div w:id="438792391">
      <w:bodyDiv w:val="1"/>
      <w:marLeft w:val="0"/>
      <w:marRight w:val="0"/>
      <w:marTop w:val="0"/>
      <w:marBottom w:val="0"/>
      <w:divBdr>
        <w:top w:val="none" w:sz="0" w:space="0" w:color="auto"/>
        <w:left w:val="none" w:sz="0" w:space="0" w:color="auto"/>
        <w:bottom w:val="none" w:sz="0" w:space="0" w:color="auto"/>
        <w:right w:val="none" w:sz="0" w:space="0" w:color="auto"/>
      </w:divBdr>
    </w:div>
    <w:div w:id="636954715">
      <w:bodyDiv w:val="1"/>
      <w:marLeft w:val="0"/>
      <w:marRight w:val="0"/>
      <w:marTop w:val="0"/>
      <w:marBottom w:val="0"/>
      <w:divBdr>
        <w:top w:val="none" w:sz="0" w:space="0" w:color="auto"/>
        <w:left w:val="none" w:sz="0" w:space="0" w:color="auto"/>
        <w:bottom w:val="none" w:sz="0" w:space="0" w:color="auto"/>
        <w:right w:val="none" w:sz="0" w:space="0" w:color="auto"/>
      </w:divBdr>
    </w:div>
    <w:div w:id="1675182527">
      <w:bodyDiv w:val="1"/>
      <w:marLeft w:val="0"/>
      <w:marRight w:val="0"/>
      <w:marTop w:val="0"/>
      <w:marBottom w:val="0"/>
      <w:divBdr>
        <w:top w:val="none" w:sz="0" w:space="0" w:color="auto"/>
        <w:left w:val="none" w:sz="0" w:space="0" w:color="auto"/>
        <w:bottom w:val="none" w:sz="0" w:space="0" w:color="auto"/>
        <w:right w:val="none" w:sz="0" w:space="0" w:color="auto"/>
      </w:divBdr>
    </w:div>
    <w:div w:id="1801342282">
      <w:bodyDiv w:val="1"/>
      <w:marLeft w:val="0"/>
      <w:marRight w:val="0"/>
      <w:marTop w:val="0"/>
      <w:marBottom w:val="0"/>
      <w:divBdr>
        <w:top w:val="none" w:sz="0" w:space="0" w:color="auto"/>
        <w:left w:val="none" w:sz="0" w:space="0" w:color="auto"/>
        <w:bottom w:val="none" w:sz="0" w:space="0" w:color="auto"/>
        <w:right w:val="none" w:sz="0" w:space="0" w:color="auto"/>
      </w:divBdr>
    </w:div>
    <w:div w:id="18194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C99B-34EC-4EF0-859B-25E42B5A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15</Pages>
  <Words>6349</Words>
  <Characters>38097</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amiga</dc:creator>
  <cp:keywords/>
  <dc:description/>
  <cp:lastModifiedBy>Ilona Pietrzak</cp:lastModifiedBy>
  <cp:revision>64</cp:revision>
  <dcterms:created xsi:type="dcterms:W3CDTF">2021-07-02T06:29:00Z</dcterms:created>
  <dcterms:modified xsi:type="dcterms:W3CDTF">2021-08-12T13:35:00Z</dcterms:modified>
</cp:coreProperties>
</file>